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C" w:rsidRPr="00A4127C" w:rsidRDefault="00C05DAC" w:rsidP="00C05D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รายงานการประชุมสภาเทศบาลตำบลหนองคล้า </w:t>
      </w:r>
    </w:p>
    <w:p w:rsidR="00C05DAC" w:rsidRPr="00A4127C" w:rsidRDefault="00C05DAC" w:rsidP="00C05D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สามัญ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สมัย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 ๒  ประจำปี พ.ศ.๒๕๖๓</w:t>
      </w:r>
    </w:p>
    <w:p w:rsidR="00C05DAC" w:rsidRPr="00A4127C" w:rsidRDefault="00C05DAC" w:rsidP="00C05D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ศุกร์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๒๒ 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พ.ศ.๒๕๖๓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05DAC" w:rsidRPr="00A4127C" w:rsidRDefault="00C05DAC" w:rsidP="00C05D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ห้องประชุมสภาเทศบาลตำบลหนองคล้า</w:t>
      </w:r>
    </w:p>
    <w:p w:rsidR="00C05DAC" w:rsidRPr="00E80004" w:rsidRDefault="00C05DAC" w:rsidP="00C05D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800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-----------------------------------------</w:t>
      </w:r>
    </w:p>
    <w:p w:rsidR="00C05DAC" w:rsidRPr="00741E02" w:rsidRDefault="00C05DAC" w:rsidP="00C05DA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สมาชิกสภาฯมา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C05DAC" w:rsidTr="00D82650">
        <w:tc>
          <w:tcPr>
            <w:tcW w:w="1101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05DAC" w:rsidTr="00D82650">
        <w:tc>
          <w:tcPr>
            <w:tcW w:w="1101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2835" w:type="dxa"/>
          </w:tcPr>
          <w:p w:rsidR="00C05DAC" w:rsidRPr="001D3662" w:rsidRDefault="00C05DAC" w:rsidP="00C05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นายชรวัตร  อ้นสุวรรณ</w:t>
            </w:r>
          </w:p>
        </w:tc>
        <w:tc>
          <w:tcPr>
            <w:tcW w:w="2976" w:type="dxa"/>
          </w:tcPr>
          <w:p w:rsidR="00C05DAC" w:rsidRPr="001D3662" w:rsidRDefault="00C05DAC" w:rsidP="00C05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551" w:type="dxa"/>
          </w:tcPr>
          <w:p w:rsidR="00C05DAC" w:rsidRPr="001D3662" w:rsidRDefault="00C05DAC" w:rsidP="00C05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ชรวัตร  อ้นสุวรรณ</w:t>
            </w:r>
          </w:p>
        </w:tc>
      </w:tr>
      <w:tr w:rsidR="00C05DAC" w:rsidTr="00D82650">
        <w:tc>
          <w:tcPr>
            <w:tcW w:w="1101" w:type="dxa"/>
          </w:tcPr>
          <w:p w:rsidR="00C05DAC" w:rsidRPr="00C05DAC" w:rsidRDefault="00C05DAC" w:rsidP="00C05DAC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</w:tr>
      <w:tr w:rsidR="00C05DAC" w:rsidTr="00D82650">
        <w:tc>
          <w:tcPr>
            <w:tcW w:w="1101" w:type="dxa"/>
          </w:tcPr>
          <w:p w:rsidR="00C05DAC" w:rsidRPr="0097400E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สุทธิพานิช</w:t>
            </w:r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สุทธิพานิช</w:t>
            </w:r>
          </w:p>
        </w:tc>
      </w:tr>
      <w:tr w:rsidR="00C05DAC" w:rsidTr="00D82650">
        <w:tc>
          <w:tcPr>
            <w:tcW w:w="1101" w:type="dxa"/>
          </w:tcPr>
          <w:p w:rsidR="00C05DAC" w:rsidRPr="0097400E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นางสุกานดา  อร่ามฉาย</w:t>
            </w:r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สุกานดา  อร่ามฉาย</w:t>
            </w:r>
          </w:p>
        </w:tc>
      </w:tr>
      <w:tr w:rsidR="00C05DAC" w:rsidTr="00D82650">
        <w:tc>
          <w:tcPr>
            <w:tcW w:w="1101" w:type="dxa"/>
          </w:tcPr>
          <w:p w:rsidR="00C05DAC" w:rsidRPr="0097400E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</w:tr>
      <w:tr w:rsidR="00C05DAC" w:rsidTr="00D82650">
        <w:tc>
          <w:tcPr>
            <w:tcW w:w="1101" w:type="dxa"/>
          </w:tcPr>
          <w:p w:rsidR="00C05DAC" w:rsidRPr="00A001A2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นางสำเนา 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</w:tr>
      <w:tr w:rsidR="00C05DAC" w:rsidTr="00D82650">
        <w:tc>
          <w:tcPr>
            <w:tcW w:w="1101" w:type="dxa"/>
          </w:tcPr>
          <w:p w:rsidR="00C05DAC" w:rsidRPr="0097400E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นายบูชิต   ผลอุทิศ</w:t>
            </w:r>
          </w:p>
        </w:tc>
        <w:tc>
          <w:tcPr>
            <w:tcW w:w="2976" w:type="dxa"/>
          </w:tcPr>
          <w:p w:rsidR="00C05DAC" w:rsidRPr="00371526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บูชิต   ผลอุทิศ</w:t>
            </w:r>
          </w:p>
        </w:tc>
      </w:tr>
      <w:tr w:rsidR="00C05DAC" w:rsidTr="00D82650">
        <w:tc>
          <w:tcPr>
            <w:tcW w:w="1101" w:type="dxa"/>
          </w:tcPr>
          <w:p w:rsidR="00C05DAC" w:rsidRPr="0097400E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กิ่งมณี</w:t>
            </w:r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กิ่งมณี</w:t>
            </w:r>
          </w:p>
        </w:tc>
      </w:tr>
      <w:tr w:rsidR="00C05DAC" w:rsidTr="00D82650">
        <w:tc>
          <w:tcPr>
            <w:tcW w:w="1101" w:type="dxa"/>
          </w:tcPr>
          <w:p w:rsidR="00C05DAC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  เตชะดำรงธรรม</w:t>
            </w:r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ชัยสิทธิ์  เตชะดำรงธรรม</w:t>
            </w:r>
          </w:p>
        </w:tc>
      </w:tr>
      <w:tr w:rsidR="00C05DAC" w:rsidTr="00D82650">
        <w:tc>
          <w:tcPr>
            <w:tcW w:w="1101" w:type="dxa"/>
          </w:tcPr>
          <w:p w:rsidR="00C05DAC" w:rsidRPr="007C2894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สมบูรณ์ธรรม</w:t>
            </w:r>
          </w:p>
        </w:tc>
        <w:tc>
          <w:tcPr>
            <w:tcW w:w="2976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สมบูรณ์ธรรม</w:t>
            </w:r>
          </w:p>
        </w:tc>
      </w:tr>
    </w:tbl>
    <w:p w:rsidR="00C05DAC" w:rsidRPr="007C2894" w:rsidRDefault="00C05DAC" w:rsidP="00C05DAC">
      <w:pPr>
        <w:spacing w:before="48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สมาชิกสภาฯไ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ม่มาประชุม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4819"/>
        <w:gridCol w:w="3261"/>
      </w:tblGrid>
      <w:tr w:rsidR="00C05DAC" w:rsidRPr="001D3662" w:rsidTr="00D82650">
        <w:tc>
          <w:tcPr>
            <w:tcW w:w="959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61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05DAC" w:rsidTr="00D82650">
        <w:tc>
          <w:tcPr>
            <w:tcW w:w="959" w:type="dxa"/>
          </w:tcPr>
          <w:p w:rsidR="00C05DAC" w:rsidRPr="00371526" w:rsidRDefault="00C05DAC" w:rsidP="00C05DAC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  <w:tc>
          <w:tcPr>
            <w:tcW w:w="3261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สมาชิกสภาเทศบาลฯ</w:t>
            </w:r>
          </w:p>
        </w:tc>
      </w:tr>
    </w:tbl>
    <w:p w:rsidR="00C05DAC" w:rsidRPr="00741E02" w:rsidRDefault="00C05DAC" w:rsidP="00C05DAC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2268"/>
      </w:tblGrid>
      <w:tr w:rsidR="00C05DAC" w:rsidTr="00D82650">
        <w:tc>
          <w:tcPr>
            <w:tcW w:w="1101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5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05DAC" w:rsidTr="00D82650">
        <w:tc>
          <w:tcPr>
            <w:tcW w:w="1101" w:type="dxa"/>
          </w:tcPr>
          <w:p w:rsidR="00C05DAC" w:rsidRPr="00422D9A" w:rsidRDefault="00C05DAC" w:rsidP="00C05DAC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นายชาญธวัช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รัตนวงศ์</w:t>
            </w:r>
            <w:proofErr w:type="spellEnd"/>
          </w:p>
        </w:tc>
        <w:tc>
          <w:tcPr>
            <w:tcW w:w="3685" w:type="dxa"/>
          </w:tcPr>
          <w:p w:rsidR="00C05DAC" w:rsidRPr="00371526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68" w:type="dxa"/>
          </w:tcPr>
          <w:p w:rsidR="00C05DAC" w:rsidRPr="001D3662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ชาญธวัช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รัตนวงศ์</w:t>
            </w:r>
            <w:proofErr w:type="spellEnd"/>
          </w:p>
        </w:tc>
      </w:tr>
      <w:tr w:rsidR="00C05DAC" w:rsidTr="00D82650">
        <w:tc>
          <w:tcPr>
            <w:tcW w:w="1101" w:type="dxa"/>
          </w:tcPr>
          <w:p w:rsidR="00C05DAC" w:rsidRPr="00EC5023" w:rsidRDefault="00C05DAC" w:rsidP="00C05DAC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หิรัญ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368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268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หิรัญ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</w:tr>
      <w:tr w:rsidR="00C05DAC" w:rsidTr="00D82650">
        <w:tc>
          <w:tcPr>
            <w:tcW w:w="1101" w:type="dxa"/>
          </w:tcPr>
          <w:p w:rsidR="00C05DAC" w:rsidRPr="00A001A2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อุทัยรัศมี</w:t>
            </w:r>
          </w:p>
        </w:tc>
        <w:tc>
          <w:tcPr>
            <w:tcW w:w="368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268" w:type="dxa"/>
          </w:tcPr>
          <w:p w:rsidR="00C05DAC" w:rsidRPr="001D3662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อุทัยรัศมี</w:t>
            </w:r>
          </w:p>
        </w:tc>
      </w:tr>
      <w:tr w:rsidR="00C05DAC" w:rsidTr="00D82650">
        <w:tc>
          <w:tcPr>
            <w:tcW w:w="1101" w:type="dxa"/>
          </w:tcPr>
          <w:p w:rsidR="00C05DAC" w:rsidRPr="00A001A2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พึ่งฝั่ง</w:t>
            </w:r>
          </w:p>
        </w:tc>
        <w:tc>
          <w:tcPr>
            <w:tcW w:w="368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268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พึ่งฝั่ง</w:t>
            </w:r>
          </w:p>
        </w:tc>
      </w:tr>
      <w:tr w:rsidR="00C05DAC" w:rsidTr="00D82650">
        <w:tc>
          <w:tcPr>
            <w:tcW w:w="1101" w:type="dxa"/>
          </w:tcPr>
          <w:p w:rsidR="00C05DAC" w:rsidRPr="00A001A2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นายป้อ  ใจกล้า</w:t>
            </w:r>
          </w:p>
        </w:tc>
        <w:tc>
          <w:tcPr>
            <w:tcW w:w="368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  ใจกล้า</w:t>
            </w:r>
          </w:p>
        </w:tc>
      </w:tr>
      <w:tr w:rsidR="00C05DAC" w:rsidRPr="001D3662" w:rsidTr="00D82650">
        <w:tc>
          <w:tcPr>
            <w:tcW w:w="1101" w:type="dxa"/>
          </w:tcPr>
          <w:p w:rsidR="00C05DAC" w:rsidRPr="00A001A2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 ชนะภัย</w:t>
            </w:r>
          </w:p>
        </w:tc>
        <w:tc>
          <w:tcPr>
            <w:tcW w:w="368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2268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ชรัตน์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ชนะภัย</w:t>
            </w:r>
          </w:p>
        </w:tc>
      </w:tr>
    </w:tbl>
    <w:p w:rsidR="00C05DAC" w:rsidRDefault="00C05DAC" w:rsidP="00C05DAC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05DAC" w:rsidRDefault="00C05DAC" w:rsidP="00C05DAC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2268"/>
      </w:tblGrid>
      <w:tr w:rsidR="00C05DAC" w:rsidRPr="001D3662" w:rsidTr="00D82650">
        <w:tc>
          <w:tcPr>
            <w:tcW w:w="1101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5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05DAC" w:rsidRPr="001D3662" w:rsidRDefault="00C05DAC" w:rsidP="00D82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05DAC" w:rsidRPr="001D3662" w:rsidTr="00D82650">
        <w:tc>
          <w:tcPr>
            <w:tcW w:w="1101" w:type="dxa"/>
          </w:tcPr>
          <w:p w:rsidR="00C05DAC" w:rsidRPr="0054584B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C05DAC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นางวนิดา  ผลอุทิศ</w:t>
            </w:r>
          </w:p>
        </w:tc>
        <w:tc>
          <w:tcPr>
            <w:tcW w:w="3685" w:type="dxa"/>
          </w:tcPr>
          <w:p w:rsidR="00C05DAC" w:rsidRPr="00371526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268" w:type="dxa"/>
          </w:tcPr>
          <w:p w:rsidR="00C05DAC" w:rsidRPr="001D3662" w:rsidRDefault="00C05DAC" w:rsidP="00D82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วนิดา  ผลอุทิศ</w:t>
            </w:r>
          </w:p>
        </w:tc>
      </w:tr>
      <w:tr w:rsidR="00C05DAC" w:rsidTr="00D82650">
        <w:tc>
          <w:tcPr>
            <w:tcW w:w="1101" w:type="dxa"/>
          </w:tcPr>
          <w:p w:rsidR="00C05DAC" w:rsidRDefault="00C05DAC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C05DAC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กิรติภัทร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3685" w:type="dxa"/>
          </w:tcPr>
          <w:p w:rsidR="00C05DAC" w:rsidRPr="00A001A2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:rsidR="00C05DAC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  กิรติภัทร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</w:p>
        </w:tc>
      </w:tr>
      <w:tr w:rsidR="00D072B0" w:rsidTr="00D82650">
        <w:tc>
          <w:tcPr>
            <w:tcW w:w="1101" w:type="dxa"/>
          </w:tcPr>
          <w:p w:rsidR="00D072B0" w:rsidRDefault="00D072B0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D072B0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นางสาวปาริชาติ ทวีบวรรัตน์</w:t>
            </w:r>
          </w:p>
        </w:tc>
        <w:tc>
          <w:tcPr>
            <w:tcW w:w="3685" w:type="dxa"/>
          </w:tcPr>
          <w:p w:rsidR="00D072B0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2268" w:type="dxa"/>
          </w:tcPr>
          <w:p w:rsidR="00D072B0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ปาริชาติ ทวีบวรรัตน์</w:t>
            </w:r>
          </w:p>
        </w:tc>
      </w:tr>
      <w:tr w:rsidR="00C05DAC" w:rsidTr="00D82650">
        <w:tc>
          <w:tcPr>
            <w:tcW w:w="1101" w:type="dxa"/>
          </w:tcPr>
          <w:p w:rsidR="00C05DAC" w:rsidRDefault="00D072B0" w:rsidP="00D8265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C05DA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C05DAC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ละนันท์</w:t>
            </w:r>
            <w:proofErr w:type="spellEnd"/>
          </w:p>
        </w:tc>
        <w:tc>
          <w:tcPr>
            <w:tcW w:w="3685" w:type="dxa"/>
          </w:tcPr>
          <w:p w:rsidR="00C05DAC" w:rsidRPr="00EC0EDC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สวป</w:t>
            </w:r>
            <w:r w:rsidR="00C05DAC">
              <w:rPr>
                <w:rFonts w:ascii="TH SarabunPSK" w:hAnsi="TH SarabunPSK" w:cs="TH SarabunPSK" w:hint="cs"/>
                <w:sz w:val="32"/>
                <w:szCs w:val="32"/>
                <w:cs/>
              </w:rPr>
              <w:t>.สภ</w:t>
            </w:r>
            <w:proofErr w:type="spellEnd"/>
            <w:r w:rsidR="00C05DAC">
              <w:rPr>
                <w:rFonts w:ascii="TH SarabunPSK" w:hAnsi="TH SarabunPSK" w:cs="TH SarabunPSK" w:hint="cs"/>
                <w:sz w:val="32"/>
                <w:szCs w:val="32"/>
                <w:cs/>
              </w:rPr>
              <w:t>.ทุ่งเบญจา</w:t>
            </w:r>
          </w:p>
        </w:tc>
        <w:tc>
          <w:tcPr>
            <w:tcW w:w="2268" w:type="dxa"/>
          </w:tcPr>
          <w:p w:rsidR="00C05DAC" w:rsidRDefault="00D072B0" w:rsidP="00D82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ละนันท์</w:t>
            </w:r>
            <w:proofErr w:type="spellEnd"/>
          </w:p>
        </w:tc>
      </w:tr>
    </w:tbl>
    <w:p w:rsidR="00C05DAC" w:rsidRDefault="00C05DAC" w:rsidP="00C05DAC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05DAC" w:rsidRPr="001D3662" w:rsidRDefault="00C05DAC" w:rsidP="00C05DAC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เริ่มประชุม ๑</w:t>
      </w:r>
      <w:r w:rsidRPr="001D36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.๐๐ น.</w:t>
      </w:r>
    </w:p>
    <w:p w:rsidR="00C05DAC" w:rsidRPr="00EC5023" w:rsidRDefault="00C05DAC" w:rsidP="00C05DAC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EC502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EC5023">
        <w:rPr>
          <w:rFonts w:ascii="TH SarabunPSK" w:eastAsia="Times New Roman" w:hAnsi="TH SarabunPSK" w:cs="TH SarabunPSK" w:hint="cs"/>
          <w:sz w:val="32"/>
          <w:szCs w:val="32"/>
          <w:cs/>
        </w:rPr>
        <w:t>ยนวินวิชญ์</w:t>
      </w:r>
      <w:proofErr w:type="spellEnd"/>
      <w:r w:rsidRPr="00EC5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สินทวีทรัพย์</w:t>
      </w:r>
      <w:r w:rsidRPr="00EC502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05DAC" w:rsidRDefault="00C05DAC" w:rsidP="00C05DAC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เลขานุการ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741E02">
        <w:rPr>
          <w:rFonts w:ascii="TH SarabunPSK" w:eastAsia="Times New Roman" w:hAnsi="TH SarabunPSK" w:cs="TH SarabunPSK" w:hint="cs"/>
          <w:sz w:val="32"/>
          <w:szCs w:val="32"/>
          <w:cs/>
        </w:rPr>
        <w:t>บัดนี้</w:t>
      </w:r>
      <w:r w:rsidRPr="002C3287">
        <w:rPr>
          <w:rFonts w:ascii="TH SarabunPSK" w:eastAsia="Times New Roman" w:hAnsi="TH SarabunPSK" w:cs="TH SarabunPSK" w:hint="cs"/>
          <w:sz w:val="32"/>
          <w:szCs w:val="32"/>
          <w:cs/>
        </w:rPr>
        <w:t>เวลา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๑๔.๐๐ น. ขออนุญาตตรวจนับองค์ประชุมครับมีสมาชิกสภา มาประชุมจำนวน  ๑๐  ท่านนะครับ</w:t>
      </w:r>
    </w:p>
    <w:p w:rsidR="00C05DAC" w:rsidRDefault="00C05DAC" w:rsidP="00C05DAC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ตามระเบียบกระทรวงมหาดไทยว่าด้วยข้อบังคับการประชุมสภาท้องถิ่น พ.ศ.๒๕๔๗ แก้ไขเพิ่มเติม (ฉบับที่ ๒) พ.ศ.๒๕๕๔ ข้อ ๒๕ เมื่อถึงกำหนดเวลานัดประชุมแล้ว ให้เลขานุการสภาท้องถิ่นตรวจสอบรายชื่อสมาชิกสภาท้องถิ่นผู้มาประชุมที่ได้ลงชื่อไว้ว่าครบองค์ประชุมหรือไม่ เมื่อมีผู้มาประชุมครบองค์ประชุม ให้เลขานุการสภาท้องถิ่นให้สัญญาณเรียกสมาชิกสภาท้องถิ่นเข้าห้องประชุม ซึ่งเป็นตามระเบียบเทศบาล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พ.ศ.๒๔๙๖ และที่แก้ไขเพิ่มเติมฉบับที่ ๑๓ พ.ศ. ๒๕๕๒ มาตรา ๒๗ การประชุมสภาท้องถิ่นต้องมีสมาชิกสภาฯ ไม่น้อยกว่ากึ่งหนึ่ง </w:t>
      </w:r>
      <w:r w:rsidR="00D072B0">
        <w:rPr>
          <w:rFonts w:ascii="TH SarabunPSK" w:eastAsia="Times New Roman" w:hAnsi="TH SarabunPSK" w:cs="TH SarabunPSK" w:hint="cs"/>
          <w:sz w:val="32"/>
          <w:szCs w:val="32"/>
          <w:cs/>
        </w:rPr>
        <w:t>ซึ่งจำนวนสมาชิกสภาฯ ที่มีอยู่  ๑๐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ท่านครับ ถือว่าเกินกึ่งหนึ่ง ครบองค์ประชุมนะครับ ก่อนเปิดประชุมขอเชิญท่านรองประธานสภาฯ จุด ธูปเทียน บูชาพระรัตนตรัย ครับ</w:t>
      </w:r>
    </w:p>
    <w:p w:rsidR="00C05DAC" w:rsidRPr="007A07D1" w:rsidRDefault="00C05DAC" w:rsidP="00C05DAC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797516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05DAC" w:rsidRPr="00F72F5C" w:rsidRDefault="00C05DAC" w:rsidP="00797516">
      <w:pPr>
        <w:spacing w:after="0"/>
        <w:ind w:left="3090" w:hanging="30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สวัสดีสมาชิกสภาฯ ผู้บริหารและผู้เข้าร่วมป</w:t>
      </w:r>
      <w:r w:rsidR="00797516">
        <w:rPr>
          <w:rFonts w:ascii="TH SarabunPSK" w:hAnsi="TH SarabunPSK" w:cs="TH SarabunPSK" w:hint="cs"/>
          <w:sz w:val="32"/>
          <w:szCs w:val="32"/>
          <w:cs/>
        </w:rPr>
        <w:t>ระชุมทุกท่านผม นายชรวัตร  อ้นสุวรรณ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ประธานสภาเทศบาลตำบลหนองคล้า ขออนุญาตเ</w:t>
      </w:r>
      <w:r w:rsidR="00797516">
        <w:rPr>
          <w:rFonts w:ascii="TH SarabunPSK" w:hAnsi="TH SarabunPSK" w:cs="TH SarabunPSK" w:hint="cs"/>
          <w:sz w:val="32"/>
          <w:szCs w:val="32"/>
          <w:cs/>
        </w:rPr>
        <w:t>ปิดประชุมสภาสมัยสามัญ สมัยที่  ๒  ประจำปี  พ.ศ.๒๕๖๓  วันที่  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7516">
        <w:rPr>
          <w:rFonts w:ascii="TH SarabunPSK" w:hAnsi="TH SarabunPSK" w:cs="TH SarabunPSK" w:hint="cs"/>
          <w:sz w:val="32"/>
          <w:szCs w:val="32"/>
          <w:cs/>
        </w:rPr>
        <w:t>พฤษภาคม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๑๔.๐๐  น. ณ ห้องประชุมสภาเทศบาลตำบลหนองคล้า </w:t>
      </w:r>
    </w:p>
    <w:p w:rsidR="00C05DAC" w:rsidRDefault="00C05DAC" w:rsidP="00C05DAC">
      <w:pPr>
        <w:tabs>
          <w:tab w:val="left" w:pos="3119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C0F2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797516" w:rsidRPr="007A07D1" w:rsidRDefault="00797516" w:rsidP="0079751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05DAC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C05DAC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DAC"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97516" w:rsidRDefault="00797516" w:rsidP="00797516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รื่องรับรองรายงานการประชุมสภาสมัยสามัญ สมัยแรก วันที่  ๒๔  กุมภาพันธ์ พ.ศ. ๒๕๖๓</w:t>
      </w:r>
    </w:p>
    <w:p w:rsidR="00797516" w:rsidRPr="007A07D1" w:rsidRDefault="00797516" w:rsidP="0079751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ขอเลื่อนการรับรองไปสมัยหน้านะครับ</w:t>
      </w:r>
    </w:p>
    <w:p w:rsidR="00797516" w:rsidRDefault="00797516" w:rsidP="0079751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กระทู้ถาม </w:t>
      </w:r>
    </w:p>
    <w:p w:rsidR="00797516" w:rsidRPr="007A07D1" w:rsidRDefault="00797516" w:rsidP="0079751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797516" w:rsidRPr="005A3A34" w:rsidRDefault="00797516" w:rsidP="0079751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Pr="005A3A34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7B326A">
        <w:rPr>
          <w:rFonts w:ascii="TH SarabunPSK" w:hAnsi="TH SarabunPSK" w:cs="TH SarabunPSK" w:hint="cs"/>
          <w:sz w:val="32"/>
          <w:szCs w:val="32"/>
          <w:cs/>
        </w:rPr>
        <w:t>โอนเงินงบประมาณรายจ่ายประจำปีงบประมาณ ๒๕๖๓ (ตั้งจ่ายรายการใหม่)</w:t>
      </w:r>
      <w:r w:rsidRPr="005A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7516" w:rsidRPr="007A07D1" w:rsidRDefault="00797516" w:rsidP="0079751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7B3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ขอเชิญผู้ยื่นเสนอญัตติครับ</w:t>
      </w:r>
    </w:p>
    <w:p w:rsidR="00797516" w:rsidRPr="00370268" w:rsidRDefault="00797516" w:rsidP="0079751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7026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7B32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ยชาญธวัช  </w:t>
      </w:r>
      <w:proofErr w:type="spellStart"/>
      <w:r w:rsidR="007B326A">
        <w:rPr>
          <w:rFonts w:ascii="TH SarabunPSK" w:eastAsia="Times New Roman" w:hAnsi="TH SarabunPSK" w:cs="TH SarabunPSK" w:hint="cs"/>
          <w:sz w:val="32"/>
          <w:szCs w:val="32"/>
          <w:cs/>
        </w:rPr>
        <w:t>รัตนวงศ์</w:t>
      </w:r>
      <w:proofErr w:type="spellEnd"/>
      <w:r w:rsidRPr="003702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B326A" w:rsidRDefault="007B326A" w:rsidP="00797516">
      <w:pPr>
        <w:spacing w:after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="00797516"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นายกเทศมนตรีฯ</w:t>
      </w:r>
    </w:p>
    <w:p w:rsidR="007B326A" w:rsidRPr="007B326A" w:rsidRDefault="007B326A" w:rsidP="007B326A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975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797516">
        <w:rPr>
          <w:rFonts w:ascii="TH SarabunPSK" w:hAnsi="TH SarabunPSK" w:cs="TH SarabunPSK"/>
          <w:sz w:val="32"/>
          <w:szCs w:val="32"/>
        </w:rPr>
        <w:t xml:space="preserve"> </w:t>
      </w:r>
      <w:r w:rsidR="00797516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ชาญธวัช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รอง</w:t>
      </w:r>
      <w:r w:rsidR="00797516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นายกเทศมนตรีตำบลหนองคล้า ขอเสนอญัตติ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Pr="007B32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โอนงบประมาณรายจ่ายประจำปีงบประมาณ ๒๕๖๓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โดยมีหลักการและเหตุผล ดังนี้</w:t>
      </w:r>
    </w:p>
    <w:p w:rsidR="007B326A" w:rsidRPr="007B326A" w:rsidRDefault="007B326A" w:rsidP="007B326A">
      <w:pPr>
        <w:jc w:val="thaiDistribute"/>
        <w:rPr>
          <w:rFonts w:ascii="TH SarabunPSK" w:eastAsia="Calibri" w:hAnsi="TH SarabunPSK" w:cs="TH SarabunPSK"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6"/>
          <w:szCs w:val="36"/>
          <w:u w:val="single"/>
          <w:cs/>
        </w:rPr>
        <w:t>หลักการ</w:t>
      </w:r>
    </w:p>
    <w:p w:rsidR="007B326A" w:rsidRP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ตามระเบียบกระทรวงมหาดไทย  ว่าด้วยวิธีการงบประมาณขององค์กรปกครองส่วนท้องถิ่น พ.ศ.๒๕๔๑ หมวด  ๔  การโอนและแก้ไขเปลี่ยนแปลงคำชี้แจงงบประมาณ ข้อ ๒๗ การโอนเงินงบประมาณรายจ่ายหมวดค่าครุภัณฑ์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คุณภาพเปลี่ยนหรือโอนไปตั้งจ่ายรายการใหม่ให้เป็นไปตามอำนาจอนุมัติของสภาท้องถิ่น</w:t>
      </w:r>
    </w:p>
    <w:p w:rsidR="007B326A" w:rsidRPr="007B326A" w:rsidRDefault="007B326A" w:rsidP="007B326A">
      <w:pPr>
        <w:spacing w:after="0"/>
        <w:ind w:left="2880" w:firstLine="720"/>
        <w:rPr>
          <w:rFonts w:ascii="TH SarabunPSK" w:eastAsia="Calibri" w:hAnsi="TH SarabunPSK" w:cs="TH SarabunPSK"/>
          <w:sz w:val="36"/>
          <w:szCs w:val="36"/>
          <w:u w:val="single"/>
        </w:rPr>
      </w:pPr>
      <w:r w:rsidRPr="007B326A">
        <w:rPr>
          <w:rFonts w:ascii="TH SarabunPSK" w:eastAsia="Calibri" w:hAnsi="TH SarabunPSK" w:cs="TH SarabunPSK" w:hint="cs"/>
          <w:sz w:val="36"/>
          <w:szCs w:val="36"/>
          <w:u w:val="single"/>
          <w:cs/>
        </w:rPr>
        <w:t>เหตุผล</w:t>
      </w:r>
    </w:p>
    <w:p w:rsidR="007B326A" w:rsidRP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  กองคลัง กองช่าง กองการศึกษา กองสาธารณสุขและสิ่งแวดล้อม ขอโอนงบประมาณรายจ่ายประจำปีงบประมาณ ๒๕๖๓  ในหมวดครุภัณฑ์  เนื่องจากมีความจำเป็นที่จะต้องใช้สำหรับงานสำนักงาน รายละเอียดมีดังนี้</w:t>
      </w:r>
    </w:p>
    <w:p w:rsidR="007B326A" w:rsidRPr="007B326A" w:rsidRDefault="007B326A" w:rsidP="007B326A">
      <w:pPr>
        <w:spacing w:after="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โอนเพิ่ม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แผนงานบริหารงานทั่วไป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งานบริหารงานทั่วไป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7B326A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ครุภัณฑ์สำนักงาน</w:t>
      </w:r>
    </w:p>
    <w:p w:rsidR="007B326A" w:rsidRP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ครุภัณฑ์สำนักงาน  ดังนี้ </w:t>
      </w:r>
    </w:p>
    <w:p w:rsid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๑.๑  เก้าอี้ล้อเลื่อนแบบมีพนักพิงหลังสำหรับพนักงาน (งานทะเบียน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ราษฎร) จำนวน ๒ ตัว ตัวละ ๓,๐๐๐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 เป็นเงิน  ๖,๐๐๐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</w:p>
    <w:p w:rsidR="007B326A" w:rsidRP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๑.๒ จัดซื้อโต๊ะประธานสภาฯ จำนวน ๑ ตัว  เป็นเงิน ๑๐,๐๐๐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๑.๓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ตู้เหล็กบานเลื่อนทึบ  จำนวน ๒ ตู้ ๆ ละ ๔,๕๐๐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เป็นเงิน </w:t>
      </w:r>
    </w:p>
    <w:p w:rsidR="007B326A" w:rsidRP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๙,๐๐๐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กองคลัง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แผนงานบริหารงานทั่วไป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งานบริหารงานคลัง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7B326A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ครุภัณฑ์สำนักงาน</w:t>
      </w:r>
    </w:p>
    <w:p w:rsidR="007B326A" w:rsidRP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ครุภัณฑ์สำนักงาน  ดังนี้ </w:t>
      </w:r>
    </w:p>
    <w:p w:rsid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๒.๑  เก้าอี้ล้อเลื่อนแบบมีพนักพิงหลังสำหรับพนักงาน  จำนวน ๒ ตัว </w:t>
      </w:r>
    </w:p>
    <w:p w:rsidR="007B326A" w:rsidRPr="007B326A" w:rsidRDefault="007B326A" w:rsidP="007B326A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ตัวละ ๓,๐๐๐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 เป็นเงิน  ๖,๐๐๐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๒.๒ จัดซื้อโต๊ะทำงานเหล็ก ๕ ฟุต  จำนวน ๑ ตัว  เป็นเงิน ๗,๐๐๐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</w:p>
    <w:p w:rsidR="007B326A" w:rsidRP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๒.๓ จัดซื้อโต๊ะคอมพิวเตอร์ พร้อมที่วาง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CPU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๒ ตัว ๆ ละ </w:t>
      </w:r>
    </w:p>
    <w:p w:rsidR="007B326A" w:rsidRPr="007B326A" w:rsidRDefault="007B326A" w:rsidP="007B326A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๔,๒๐๐ เป็นเงิน ๘,๔๐๐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กองการศึกษา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แผนงานการศึกษา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งานระดับก่อนวัยเรียนและประถมศึกษา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876421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ครุภัณฑ์สำนักงาน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ครุภัณฑ์สำนักงาน  ดังนี้ </w:t>
      </w:r>
    </w:p>
    <w:p w:rsidR="00876421" w:rsidRDefault="007B326A" w:rsidP="00876421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๓.๑  จัดซื้อเครื่องปรับอากาศสำหรับศูนย์พัฒนาเด็กเล็กวัดศรีเมือง </w:t>
      </w:r>
    </w:p>
    <w:p w:rsidR="007B326A" w:rsidRPr="007B326A" w:rsidRDefault="00876421" w:rsidP="00876421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๙๐๐๐ 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BTU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 เป็นเงิน  ๑๕,๐๐๐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กองช่าง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แผนงานเคหะและชุมชน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งานบริหารงานทั่วไปเกี่ยวกับเคหะและชุมชน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876421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ครุภัณฑ์สำนักงาน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ครุภัณฑ์สำนักงาน  ดังนี้ </w:t>
      </w: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๔.๑ จัดซื้อโต๊ะคอมพิวเตอร์ พร้อมที่วาง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CPU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๒ ตัว ๆ ละ 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๔,๒๐๐ เป็นเงิน ๘,๔๐๐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ราคาตามท้องตลาด เนื่องจากไม่มีราคาตามมาตรฐานครุภัณฑ์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แผนงานบริหารงานทั่วไป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งานบริหารงานทั่วไป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876421">
      <w:pPr>
        <w:spacing w:after="0"/>
        <w:ind w:left="360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ครุภัณฑ์คอมพิวเตอร์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ครุภัณฑ์คอมพิวเตอร์  ดังนี้ </w:t>
      </w: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๕.๑  จัดซื้อเครื่องพิมพ์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Multifunction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แบบฉีดหมึกพร้อมติดตั้งถัง</w:t>
      </w:r>
    </w:p>
    <w:p w:rsidR="00876421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หมึกพิมพ์ (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 xml:space="preserve">Ink Tank Printer)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จำนวน ๑ เครื่อง  เป็นเงิน</w:t>
      </w:r>
    </w:p>
    <w:p w:rsidR="007B326A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 ๘,๐๐๐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กองคลัง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แผนงานบริหารงานทั่วไป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งานบริหารงานคลัง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876421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ครุภัณฑ์คอมพิวเตอร์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ครุภัณฑ์คอมพิวเตอร์  ดังนี้ </w:t>
      </w: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๖.๑  จัดซื้อเครื่องคอมพิวเตอร์สำหรับงานสำนักงาน (จดขนาดไม่น้อย</w:t>
      </w:r>
    </w:p>
    <w:p w:rsid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กว่า ๑๙ นิ้ว   จำนวน ๑ เครื่อง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เป็นเงิน  ๑๗,๐๐๐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76421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๖.๒  จัดซื้อเครื่องพิมพ์แบบฉีดหมึกพร้อมติดตั้งถังหมึกพิมพ์ (</w:t>
      </w:r>
      <w:r w:rsidRPr="007B326A">
        <w:rPr>
          <w:rFonts w:ascii="TH SarabunPSK" w:eastAsia="Calibri" w:hAnsi="TH SarabunPSK" w:cs="TH SarabunPSK"/>
          <w:sz w:val="32"/>
          <w:szCs w:val="32"/>
        </w:rPr>
        <w:t>Ink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B326A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Tank Printer</w:t>
      </w:r>
      <w:proofErr w:type="gramStart"/>
      <w:r w:rsidR="007B326A" w:rsidRPr="007B326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</w:t>
      </w:r>
      <w:proofErr w:type="gramEnd"/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๑ เครื่อง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เป็นเงิน  ๔,๓๐๐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๖.๓  จัดซื้อเครื่องพิมพ์เลเซอร์ หรือ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LED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ขาวดำ  จำนวน  ๑ เครื่อง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7B326A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เป็นเงิน  ๒,๖๐๐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กองสาธารณสุขและสิ่งแวดล้อม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แผนงานสาธารณสุข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งานบริหารงานทั่วไปเกี่ยวกับสาธารณสุข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876421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ครุภัณฑ์คอมพิวเตอร์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ครุภัณฑ์คอมพิวเตอร์  ดังนี้ </w:t>
      </w: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๗.๑  จัดซื้อเครื่องพิมพ์เลเซอร์ หรือ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LED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ขาวดำ  จำนวน  ๑ เครื่อง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7B326A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เป็นเงิน  ๒,๖๐๐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กองช่าง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แผนงานเคหะและชุมชน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งานบริหารงานทั่วไปเกี่ยวกับเคหะและชุมชน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หมวดครุภัณฑ์</w:t>
      </w:r>
    </w:p>
    <w:p w:rsidR="007B326A" w:rsidRPr="007B326A" w:rsidRDefault="007B326A" w:rsidP="00876421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ครุภัณฑ์คอมพิวเตอร์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ครุภัณฑ์คอมพิวเตอร์  ดังนี้ </w:t>
      </w:r>
    </w:p>
    <w:p w:rsidR="00876421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๘.๑  จัดซื้อเครื่องคอมพิวเตอร์สำหรับงานสำนักงาน (จดขนาดไม่น้อย</w:t>
      </w:r>
    </w:p>
    <w:p w:rsidR="007B326A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กว่า ๑๙ นิ้ว  จำนวน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๒ เครื่อง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เป็นเงิน  ๓๔,๐๐๐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76421" w:rsidRDefault="00876421" w:rsidP="00876421">
      <w:pPr>
        <w:spacing w:after="0"/>
        <w:ind w:left="360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ตามประกาศเกณฑ์ราคากลางและคุณลักษณะพื้นฐานครุภัณฑ์</w:t>
      </w:r>
    </w:p>
    <w:p w:rsidR="007B326A" w:rsidRPr="007B326A" w:rsidRDefault="00876421" w:rsidP="00876421">
      <w:pPr>
        <w:spacing w:after="0"/>
        <w:ind w:left="3600"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 ปี ๒๕๖๒</w:t>
      </w:r>
    </w:p>
    <w:p w:rsidR="007B326A" w:rsidRPr="007B326A" w:rsidRDefault="007B326A" w:rsidP="007B326A">
      <w:pPr>
        <w:numPr>
          <w:ilvl w:val="0"/>
          <w:numId w:val="3"/>
        </w:num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สำนักปลัด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แผนงานรักษาความสงบภายใน </w:t>
      </w:r>
      <w:r w:rsidRPr="007B326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งานบริหารงานทั่วไปเกี่ยวกับการรักษาความสงบภายใน</w:t>
      </w:r>
    </w:p>
    <w:p w:rsidR="007B326A" w:rsidRPr="007B326A" w:rsidRDefault="007B326A" w:rsidP="007B326A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หมวดค่าครุภัณฑ์</w:t>
      </w:r>
    </w:p>
    <w:p w:rsidR="007B326A" w:rsidRPr="007B326A" w:rsidRDefault="007B326A" w:rsidP="00876421">
      <w:pPr>
        <w:spacing w:after="0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ประเภท ครุภัณฑ์เครื่องดับเพลิง</w:t>
      </w:r>
    </w:p>
    <w:p w:rsidR="007B326A" w:rsidRPr="007B326A" w:rsidRDefault="007B326A" w:rsidP="007B326A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642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 xml:space="preserve"> ๙.๑  จัดซื้อชุดดับเพลิง จำนวน ๔ ชุด  เป็นเงิน ๒๐๐,๐๐๐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ตามบัญชีราคามาตรฐานครุภัณฑ์ ปี ๒๕๖๒</w:t>
      </w:r>
    </w:p>
    <w:p w:rsidR="00876421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76421" w:rsidRPr="007B326A" w:rsidRDefault="00876421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326A" w:rsidRPr="007B326A" w:rsidRDefault="007B326A" w:rsidP="00876421">
      <w:pPr>
        <w:spacing w:after="0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รวมเป็นเงินทั้งสิ้น  ๓๓๘,๓๐๐</w:t>
      </w:r>
      <w:r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 (-สามแสนสามหมื่นแปดพันสามร้อยบาทถ้วน-)</w:t>
      </w:r>
    </w:p>
    <w:p w:rsidR="007B326A" w:rsidRPr="007B326A" w:rsidRDefault="007B326A" w:rsidP="00876421">
      <w:pPr>
        <w:spacing w:after="0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326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โอนลด</w:t>
      </w:r>
    </w:p>
    <w:p w:rsidR="007B326A" w:rsidRDefault="00876421" w:rsidP="00876421">
      <w:pPr>
        <w:spacing w:after="0" w:line="240" w:lineRule="atLeast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แผนงานบริหารงานทั่วไป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ประเภทรายจ่ายเกี่ยวเนื่องกับการปฏิบัติราชการที่ไม่เข้าลักษณะรายจ่ายหมวดอื่น ๆ (โครงการจัดการเลือกตั้งสมาชิกสภาและผู้บริหารท้องถิ่นและสนับสนุนการจัดการเลือกตั้งในระดับต่าง ๆ ตามนโยบายรัฐบาล)  เป็นเงิน ๘๘,๓๐๐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 แผนงานบริหารทั่วไป งานบริหารทั่วไป หมวดเงินอุดหนุน ประเภทเงินอุดหนุนส่วนราชการ เป็นเงิน  ๒๕๐,๐๐๐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 รวมเป็นเงินทั้งสิ้น  ๓๓๘,๓๐๐</w:t>
      </w:r>
      <w:r w:rsidR="007B326A" w:rsidRPr="007B326A">
        <w:rPr>
          <w:rFonts w:ascii="TH SarabunPSK" w:eastAsia="Calibri" w:hAnsi="TH SarabunPSK" w:cs="TH SarabunPSK"/>
          <w:sz w:val="32"/>
          <w:szCs w:val="32"/>
        </w:rPr>
        <w:t>.-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บาท (-สามแสนสามหมื่นแปดพันสามร้อยบาทถ้วน-)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B326A" w:rsidRPr="007B326A">
        <w:rPr>
          <w:rFonts w:ascii="TH SarabunPSK" w:eastAsia="Calibri" w:hAnsi="TH SarabunPSK" w:cs="TH SarabunPSK" w:hint="cs"/>
          <w:sz w:val="32"/>
          <w:szCs w:val="32"/>
          <w:cs/>
        </w:rPr>
        <w:t>จึงเรียนมายังสภาเทศบาลตำบลหนองคล้าเพื่อพิจารณาให้ตั้งจ่ายรายการใหม่ ตามรายละเอียดข้างต้น ในงบประมาณรายจ่ายประจำปีงบประมาณ พ.ศ. ๒๕๖๓ ต่อไป</w:t>
      </w:r>
    </w:p>
    <w:p w:rsidR="007C58F7" w:rsidRPr="007A07D1" w:rsidRDefault="007C58F7" w:rsidP="007C58F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C58F7" w:rsidRDefault="007C58F7" w:rsidP="007C58F7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ท่านใดสอบถามเพิ่มเติมหรือไม่ครับ</w:t>
      </w:r>
    </w:p>
    <w:p w:rsidR="007C58F7" w:rsidRDefault="007C58F7" w:rsidP="007C58F7">
      <w:pPr>
        <w:spacing w:after="0" w:line="240" w:lineRule="auto"/>
        <w:ind w:left="3119" w:firstLine="4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 ผมขอมติที่ประชุมครับ</w:t>
      </w:r>
    </w:p>
    <w:p w:rsidR="007C58F7" w:rsidRDefault="007C58F7" w:rsidP="007C58F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763C8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มติที่ประชุมเห็นชอบอนุมัติให้โอนงบประมาณรายจ่ายประจำปีงบประมาณ ๒๕๖๓ (ตั้งจ่ายรายการใหม่) </w:t>
      </w:r>
    </w:p>
    <w:p w:rsidR="007C58F7" w:rsidRPr="00763C86" w:rsidRDefault="007C58F7" w:rsidP="007C58F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763C86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รองให้โอนงบประมาณฯ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๗    </w:t>
      </w:r>
      <w:r w:rsidRPr="00763C86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7C58F7" w:rsidRPr="00763C86" w:rsidRDefault="007C58F7" w:rsidP="007C58F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763C86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Pr="00763C86">
        <w:rPr>
          <w:rFonts w:ascii="TH SarabunPSK" w:hAnsi="TH SarabunPSK" w:cs="TH SarabunPSK" w:hint="cs"/>
          <w:sz w:val="32"/>
          <w:szCs w:val="32"/>
          <w:cs/>
        </w:rPr>
        <w:tab/>
      </w:r>
      <w:r w:rsidRPr="00763C86">
        <w:rPr>
          <w:rFonts w:ascii="TH SarabunPSK" w:hAnsi="TH SarabunPSK" w:cs="TH SarabunPSK" w:hint="cs"/>
          <w:sz w:val="32"/>
          <w:szCs w:val="32"/>
          <w:cs/>
        </w:rPr>
        <w:tab/>
      </w:r>
      <w:r w:rsidRPr="00763C86">
        <w:rPr>
          <w:rFonts w:ascii="TH SarabunPSK" w:hAnsi="TH SarabunPSK" w:cs="TH SarabunPSK" w:hint="cs"/>
          <w:sz w:val="32"/>
          <w:szCs w:val="32"/>
          <w:cs/>
        </w:rPr>
        <w:tab/>
        <w:t>จำนวน   -    เสียง</w:t>
      </w:r>
    </w:p>
    <w:p w:rsidR="007C58F7" w:rsidRDefault="007C58F7" w:rsidP="007C58F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๓   เสียง</w:t>
      </w:r>
    </w:p>
    <w:p w:rsidR="007C58F7" w:rsidRDefault="007C58F7" w:rsidP="007C58F7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D351D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มติที่ประชุมเห็นชอบนะครับ</w:t>
      </w:r>
    </w:p>
    <w:p w:rsidR="00F51BB6" w:rsidRPr="007A07D1" w:rsidRDefault="00F51BB6" w:rsidP="00F51BB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51BB6" w:rsidRDefault="00F51BB6" w:rsidP="00F51BB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ญัตติต่อไป ญัตติขออนุมัติจ่ายขาดเงินสะสมจัดซื้อรถน้ำเอนกประสงค์       </w:t>
      </w:r>
    </w:p>
    <w:p w:rsidR="00F51BB6" w:rsidRDefault="00F51BB6" w:rsidP="00F51BB6">
      <w:pPr>
        <w:spacing w:after="0"/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(งานป้องกัน)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1BB6" w:rsidRPr="007A07D1" w:rsidRDefault="00F51BB6" w:rsidP="00F51BB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51BB6" w:rsidRDefault="00F51BB6" w:rsidP="00F51B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ขอเชิญผู้ยื่นเสนอญัตติครับ</w:t>
      </w:r>
    </w:p>
    <w:p w:rsidR="00F51BB6" w:rsidRDefault="00F51BB6" w:rsidP="00F51B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1BB6" w:rsidRDefault="00F51BB6" w:rsidP="00F51B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1BB6" w:rsidRDefault="00F51BB6" w:rsidP="00F51B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1BB6" w:rsidRDefault="00F51BB6" w:rsidP="00F51BB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F51BB6" w:rsidRPr="00370268" w:rsidRDefault="00F51BB6" w:rsidP="00F51BB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7026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ยชาญธวัช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รัตนวงศ์</w:t>
      </w:r>
      <w:proofErr w:type="spellEnd"/>
      <w:r w:rsidRPr="003702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51BB6" w:rsidRDefault="00F51BB6" w:rsidP="00F51BB6">
      <w:pPr>
        <w:spacing w:after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รองนายกเทศมนตรีฯ</w:t>
      </w:r>
    </w:p>
    <w:p w:rsidR="00F51BB6" w:rsidRDefault="00F51BB6" w:rsidP="00F51BB6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ผมนายชาญธวัช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รองนายกเทศมนตรีตำบลหนองคล้า ขอเสนอญัตติ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ขออนุมัติจ่ายขาดเงินสะสมเพื่อซื้อรถน้ำเอนกประสงค์ จำนวน ๑ คัน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โดยมีหลักการและเหตุผล ดังนี้</w:t>
      </w:r>
    </w:p>
    <w:p w:rsidR="00F51BB6" w:rsidRDefault="00F51BB6" w:rsidP="00F51BB6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51BB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หลักการ</w:t>
      </w:r>
    </w:p>
    <w:p w:rsidR="00F51BB6" w:rsidRDefault="00F51BB6" w:rsidP="00F51BB6">
      <w:pPr>
        <w:pStyle w:val="a4"/>
        <w:numPr>
          <w:ilvl w:val="0"/>
          <w:numId w:val="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การเก็บรักษาและตรวจเงินขององค์กรปกครองส่วนท้องถิ่น พ.ศ. ๒๕๔๗ หมวด ๘ เงินสะสม ข้อ ๘๙ (๑) ให้กระทำเฉพาะกิจการซึ่งอยู่ในอำนาจหน้าที่ขององค์กรปกครองส่วนท้องถิ่น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F51BB6" w:rsidRDefault="00F51BB6" w:rsidP="00F51BB6">
      <w:pPr>
        <w:ind w:left="360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เหตุผล</w:t>
      </w:r>
    </w:p>
    <w:p w:rsidR="00FA5751" w:rsidRDefault="00F51BB6" w:rsidP="00F51BB6">
      <w:pPr>
        <w:pStyle w:val="a4"/>
        <w:numPr>
          <w:ilvl w:val="0"/>
          <w:numId w:val="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เนื่องจากปัจจุบันเทศบาลตำบลหนองคล้ามีรถบรรทุกน้ำเอนกประสงค์อยู่ ๑ คัน แต่มีอายุการใช้งาน ๑๕ ปี ซึ่งปัจจุบัน สภาพรถน้ำต้องมีการซ่อมแซมและบำรุงรักษาตลอดเวลา ทำให้เสียงบประมาณในการซ่อมแซมเป็นจำนวนมาก และงานป้องกันและบรรเทาสาธารณภัย ซึ่งมีหน้าที่ ปฏิบัติงานเกี่ยวกับการดูแลความปลอดภัยในชีวิตและทรัพย์สิน และดูแลคุณภาพชีวิตของประชาชนภายในเขตเทศบาลตำบลหนองคล้า เพื่อที่พนักงานป้องกันและบรรเทาสาธารณภัย ได้มีรถบรรทุกน้ำเอนกประสงค์ขนาด ๖ ล้อ จุน้ำได้ไม่น้อยกว่า ๖,๐๐๐ ลิตร ใช้ในการบริการน้ำอุปโภคบริโภคให้แก่ประชาชนในเขตพื้นที่เทศบาล ตลอดจนใช้</w:t>
      </w:r>
    </w:p>
    <w:p w:rsidR="00FA5751" w:rsidRDefault="00FA5751" w:rsidP="00FA5751">
      <w:pPr>
        <w:pStyle w:val="a4"/>
        <w:ind w:left="39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751" w:rsidRDefault="00FA5751" w:rsidP="00FA5751">
      <w:pPr>
        <w:pStyle w:val="a4"/>
        <w:ind w:left="396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1BB6" w:rsidRDefault="00F51BB6" w:rsidP="00F51BB6">
      <w:pPr>
        <w:pStyle w:val="a4"/>
        <w:numPr>
          <w:ilvl w:val="0"/>
          <w:numId w:val="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พื้นที่ในการ</w:t>
      </w:r>
      <w:r w:rsidR="00FA5751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ปฏิบัติงานในการช่วยเหลือประชาชนในเหตุที่เกี่ยวกับระงับอัคคีภัย และสภาวะภัยแล้ง เพื่อมีความพร้อมใช้งานได้ทันท่วงที ดังนั้นจึงขออนุมัติจ่ายขาดเงินสะสมเพื่อจัดซื้อรถบรรทุกน้ำเอนกประสงค์ จำนวน ๑ คัน ในวงเงินงบประมาณ ๒,๕๐๐,๐๐๐</w:t>
      </w:r>
      <w:r w:rsidR="00FA5751">
        <w:rPr>
          <w:rFonts w:ascii="TH SarabunPSK" w:eastAsia="Calibri" w:hAnsi="TH SarabunPSK" w:cs="TH SarabunPSK"/>
          <w:sz w:val="32"/>
          <w:szCs w:val="32"/>
        </w:rPr>
        <w:t>.-</w:t>
      </w:r>
      <w:r w:rsidR="00FA5751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ึงเรียนมายังสภาเทศบาลตำบลหนองคล้าเพื่อพิจารณาอนุมัติให้จ่ายขาดเงินสะสมดังกล่าวตามรายละเอียดข้างต้น ประจำปีงบประมาณ พ.ศ. ๒๕๖๓ ต่อไป </w:t>
      </w:r>
    </w:p>
    <w:p w:rsidR="00FA5751" w:rsidRPr="00FA5751" w:rsidRDefault="00FA5751" w:rsidP="00FA575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FA575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A5751" w:rsidRPr="00FA5751" w:rsidRDefault="00FA5751" w:rsidP="00FA5751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FA5751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75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ท่านใดสอบถามเพิ่มเติมหรือไม่ครับ</w:t>
      </w:r>
    </w:p>
    <w:p w:rsidR="00FA5751" w:rsidRPr="00FA5751" w:rsidRDefault="00FA5751" w:rsidP="00FA57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hAnsi="TH SarabunPSK" w:cs="TH SarabunPSK"/>
          <w:sz w:val="32"/>
          <w:szCs w:val="32"/>
        </w:rPr>
        <w:t xml:space="preserve">-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>ถ้าไม่มี ผมขอมติที่ประชุมครับ</w:t>
      </w:r>
    </w:p>
    <w:p w:rsidR="00FA5751" w:rsidRDefault="00FA5751" w:rsidP="00FA57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A57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5751">
        <w:rPr>
          <w:rFonts w:ascii="TH SarabunPSK" w:hAnsi="TH SarabunPSK" w:cs="TH SarabunPSK" w:hint="cs"/>
          <w:sz w:val="32"/>
          <w:szCs w:val="32"/>
          <w:cs/>
        </w:rPr>
        <w:t>มติที่ประชุมเห็นชอบอนุมัติ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จ่ายขาดเงินสะสมเพื่อซื้อรถน้ำ</w:t>
      </w:r>
    </w:p>
    <w:p w:rsidR="00FA5751" w:rsidRDefault="00FA5751" w:rsidP="00FA57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เอนกประสงค์ จำนวน ๑ คัน</w:t>
      </w:r>
    </w:p>
    <w:p w:rsidR="00FA5751" w:rsidRPr="00FA5751" w:rsidRDefault="00FA5751" w:rsidP="00FA5751">
      <w:pPr>
        <w:pStyle w:val="a4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 รับรอ</w:t>
      </w:r>
      <w:r>
        <w:rPr>
          <w:rFonts w:ascii="TH SarabunPSK" w:hAnsi="TH SarabunPSK" w:cs="TH SarabunPSK" w:hint="cs"/>
          <w:sz w:val="32"/>
          <w:szCs w:val="32"/>
          <w:cs/>
        </w:rPr>
        <w:t>งให้จ่ายขาดเงินสะสม</w:t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  <w:t>จำนวน  ๗    เสียง</w:t>
      </w:r>
    </w:p>
    <w:p w:rsidR="00FA5751" w:rsidRPr="00FA5751" w:rsidRDefault="00FA5751" w:rsidP="00FA5751">
      <w:pPr>
        <w:pStyle w:val="a4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  <w:t>จำนวน   -    เสียง</w:t>
      </w:r>
    </w:p>
    <w:p w:rsidR="00FA5751" w:rsidRPr="00FA5751" w:rsidRDefault="00FA5751" w:rsidP="00FA5751">
      <w:pPr>
        <w:pStyle w:val="a4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</w:r>
      <w:r w:rsidRPr="00FA5751">
        <w:rPr>
          <w:rFonts w:ascii="TH SarabunPSK" w:hAnsi="TH SarabunPSK" w:cs="TH SarabunPSK" w:hint="cs"/>
          <w:sz w:val="32"/>
          <w:szCs w:val="32"/>
          <w:cs/>
        </w:rPr>
        <w:tab/>
        <w:t>จำนวน   ๓   เสียง</w:t>
      </w:r>
    </w:p>
    <w:p w:rsidR="00FA5751" w:rsidRPr="00FA5751" w:rsidRDefault="00FA5751" w:rsidP="00FA5751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575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มติที่ประชุมเห็นชอบนะครับ</w:t>
      </w:r>
    </w:p>
    <w:p w:rsidR="00FA5751" w:rsidRPr="00FA5751" w:rsidRDefault="00FA5751" w:rsidP="00FA575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FA575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B1B91" w:rsidRDefault="00FA5751" w:rsidP="00FA57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FA5751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B1B91">
        <w:rPr>
          <w:rFonts w:ascii="TH SarabunPSK" w:hAnsi="TH SarabunPSK" w:cs="TH SarabunPSK"/>
          <w:sz w:val="32"/>
          <w:szCs w:val="32"/>
        </w:rPr>
        <w:tab/>
      </w:r>
      <w:r w:rsidRPr="00FA5751">
        <w:rPr>
          <w:rFonts w:ascii="TH SarabunPSK" w:hAnsi="TH SarabunPSK" w:cs="TH SarabunPSK"/>
          <w:sz w:val="32"/>
          <w:szCs w:val="32"/>
        </w:rPr>
        <w:t xml:space="preserve">  -</w:t>
      </w:r>
      <w:r w:rsidRPr="00FA5751">
        <w:rPr>
          <w:rFonts w:ascii="TH SarabunPSK" w:hAnsi="TH SarabunPSK" w:cs="TH SarabunPSK" w:hint="cs"/>
          <w:sz w:val="32"/>
          <w:szCs w:val="32"/>
          <w:cs/>
        </w:rPr>
        <w:t>ญัตติต่อไป ญัตติ</w:t>
      </w:r>
      <w:r w:rsidR="007B1B91">
        <w:rPr>
          <w:rFonts w:ascii="TH SarabunPSK" w:hAnsi="TH SarabunPSK" w:cs="TH SarabunPSK" w:hint="cs"/>
          <w:sz w:val="32"/>
          <w:szCs w:val="32"/>
          <w:cs/>
        </w:rPr>
        <w:t xml:space="preserve">ขอรับบริจาคครุภัณฑ์สำนักงาน (เครื่องถ่ายเอกสาร) </w:t>
      </w:r>
    </w:p>
    <w:p w:rsidR="00FA5751" w:rsidRPr="007B1B91" w:rsidRDefault="007B1B91" w:rsidP="007B1B91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(กองคลัง)</w:t>
      </w:r>
      <w:r w:rsidR="00FA5751" w:rsidRPr="00FA5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ขอเชิญผู้ยื่นเสนอญัตติครับ</w:t>
      </w:r>
    </w:p>
    <w:p w:rsidR="007B1B91" w:rsidRPr="00370268" w:rsidRDefault="007B1B91" w:rsidP="007B1B9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7026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ยชาญธวัช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รัตนวงศ์</w:t>
      </w:r>
      <w:proofErr w:type="spellEnd"/>
      <w:r w:rsidRPr="003702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B1B91" w:rsidRDefault="007B1B91" w:rsidP="007B1B91">
      <w:pPr>
        <w:spacing w:after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รองนายกเทศมนตรีฯ</w:t>
      </w:r>
    </w:p>
    <w:p w:rsidR="007B1B91" w:rsidRDefault="007B1B91" w:rsidP="007B1B91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ผมนายชาญธวัช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รองนายกเทศมนตรีตำบลหนองคล้า ขอเสนอญัตติ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ขอรับบริจาคครุภัณฑ์สำนักงาน (เครื่องถ่ายเอกสาร)  </w:t>
      </w:r>
      <w:r w:rsidRPr="007B326A">
        <w:rPr>
          <w:rFonts w:ascii="TH SarabunPSK" w:eastAsia="Calibri" w:hAnsi="TH SarabunPSK" w:cs="TH SarabunPSK" w:hint="cs"/>
          <w:sz w:val="32"/>
          <w:szCs w:val="32"/>
          <w:cs/>
        </w:rPr>
        <w:t>โดยมีหลักการและเหตุผล ดังนี้</w:t>
      </w:r>
    </w:p>
    <w:p w:rsidR="007B1B91" w:rsidRDefault="007B1B91" w:rsidP="007B1B91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1B91" w:rsidRDefault="007B1B91" w:rsidP="007B1B91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1B91" w:rsidRDefault="007B1B91" w:rsidP="007B1B91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1B91" w:rsidRDefault="007B1B91" w:rsidP="007B1B91">
      <w:pPr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F51BB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หลักการ</w:t>
      </w:r>
    </w:p>
    <w:p w:rsidR="00653522" w:rsidRDefault="007B1B91" w:rsidP="00653522">
      <w:pPr>
        <w:pStyle w:val="a4"/>
        <w:numPr>
          <w:ilvl w:val="0"/>
          <w:numId w:val="4"/>
        </w:numPr>
        <w:spacing w:after="0"/>
        <w:ind w:left="3957" w:hanging="35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ด้วยพระราชบัญญัติการจัดซื้อจัดจ้างและการบริหารพัสดุภาครัฐ </w:t>
      </w:r>
    </w:p>
    <w:p w:rsidR="007B1B91" w:rsidRPr="00653522" w:rsidRDefault="007B1B91" w:rsidP="00653522">
      <w:pPr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>พ.ศ. ๒๕๖๐</w:t>
      </w:r>
      <w:r w:rsidRPr="0065352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4481" w:rsidRPr="00653522">
        <w:rPr>
          <w:rFonts w:ascii="TH SarabunPSK" w:eastAsia="Calibri" w:hAnsi="TH SarabunPSK" w:cs="TH SarabunPSK" w:hint="cs"/>
          <w:sz w:val="32"/>
          <w:szCs w:val="32"/>
          <w:cs/>
        </w:rPr>
        <w:t>และระเบียบกระทรวงการคลัง ว่าด้วยการจัดซื้อจัดจ้างและการบริหารพัสดุภาครัฐ พ.ศ. ๒๕๖๐ หมวด ๙ การบริหารพัสดุ ส่วนที่ ๑ การเก็บ การบันทึก การเบิกจ่าย ข้อ ๒๐๒ การบริหารพัสดุของหน่วยงานของรัฐให้ดำเนินการ</w:t>
      </w:r>
      <w:r w:rsidR="00CA7C32" w:rsidRPr="00653522">
        <w:rPr>
          <w:rFonts w:ascii="TH SarabunPSK" w:eastAsia="Calibri" w:hAnsi="TH SarabunPSK" w:cs="TH SarabunPSK" w:hint="cs"/>
          <w:sz w:val="32"/>
          <w:szCs w:val="32"/>
          <w:cs/>
        </w:rPr>
        <w:t>ตามหมวดนี้ เว้นแต่มีระเบียบของทางราชการหรือกฎหมายกำหนดไว้เป็นอย่างอื่น การบริหารพัสดุในหมวดนี้ ไม่ใช้บังคับกับงานบริการ งานก่อสร้าง งานจ้างที่ปรึกษา และงานจ้างออกแบบหรือควบคุมงานก่อสร้าง การเก็บและการบันทึกข้อ ๒๐๓ เมื่อเจ้าหน้าที่ได้รับมอบพัสดุแล้วให้ดำเนินการ ดังต่อไปนี้ ๑. ลงบัญชีหรือทะเบียนเพื่อควบคุมพัสดุแล้วแต่กรณี แยกเป็นชนิด และแสดงรายการตามตัวอย่างที่คณะกรรมการนโยบายกำหนด โดยให้มีหลักฐานการรับเข้าบัญชีหรือทะเบียนไว้ประกอบรายการด้วย ๒. เก็บรักษาพัสดุให้เป็นระเบียบเรียบร้อย ปลอดภัย และให้ครบถ้วนถูกต้องตามบัญชีหรือทะเบียน</w:t>
      </w:r>
    </w:p>
    <w:p w:rsidR="00CA7C32" w:rsidRDefault="00CA7C32" w:rsidP="00CA7C32">
      <w:pPr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เหตุผล</w:t>
      </w:r>
    </w:p>
    <w:p w:rsidR="00653522" w:rsidRDefault="00CA7C32" w:rsidP="00653522">
      <w:pPr>
        <w:pStyle w:val="a4"/>
        <w:numPr>
          <w:ilvl w:val="0"/>
          <w:numId w:val="4"/>
        </w:numPr>
        <w:spacing w:after="0"/>
        <w:ind w:left="3957" w:hanging="35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กองคลัง ได้รับหนังสือขอบริจาคครุภัณฑ์สำนักงาน (เครื่องถ่าย</w:t>
      </w:r>
    </w:p>
    <w:p w:rsidR="00CA7C32" w:rsidRPr="00653522" w:rsidRDefault="00CA7C32" w:rsidP="00653522">
      <w:pPr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 xml:space="preserve">เอกสาร) ระบบ ดิจิตอล ยี่ห้อง </w:t>
      </w:r>
      <w:r w:rsidRPr="00653522">
        <w:rPr>
          <w:rFonts w:ascii="TH SarabunPSK" w:eastAsia="Calibri" w:hAnsi="TH SarabunPSK" w:cs="TH SarabunPSK"/>
          <w:sz w:val="32"/>
          <w:szCs w:val="32"/>
        </w:rPr>
        <w:t xml:space="preserve">CONNON </w:t>
      </w:r>
      <w:proofErr w:type="spellStart"/>
      <w:r w:rsidRPr="00653522">
        <w:rPr>
          <w:rFonts w:ascii="TH SarabunPSK" w:eastAsia="Calibri" w:hAnsi="TH SarabunPSK" w:cs="TH SarabunPSK"/>
          <w:sz w:val="32"/>
          <w:szCs w:val="32"/>
        </w:rPr>
        <w:t>iR</w:t>
      </w:r>
      <w:proofErr w:type="spellEnd"/>
      <w:r w:rsidRPr="00653522">
        <w:rPr>
          <w:rFonts w:ascii="TH SarabunPSK" w:eastAsia="Calibri" w:hAnsi="TH SarabunPSK" w:cs="TH SarabunPSK"/>
          <w:sz w:val="32"/>
          <w:szCs w:val="32"/>
        </w:rPr>
        <w:t xml:space="preserve">-ADV C5250 </w:t>
      </w:r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หมายเลขเครื่อง </w:t>
      </w:r>
      <w:r w:rsidRPr="00653522">
        <w:rPr>
          <w:rFonts w:ascii="TH SarabunPSK" w:eastAsia="Calibri" w:hAnsi="TH SarabunPSK" w:cs="TH SarabunPSK"/>
          <w:sz w:val="32"/>
          <w:szCs w:val="32"/>
        </w:rPr>
        <w:t>NO</w:t>
      </w:r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53522">
        <w:rPr>
          <w:rFonts w:ascii="TH SarabunPSK" w:eastAsia="Calibri" w:hAnsi="TH SarabunPSK" w:cs="TH SarabunPSK"/>
          <w:sz w:val="32"/>
          <w:szCs w:val="32"/>
        </w:rPr>
        <w:t xml:space="preserve">JMN17358 </w:t>
      </w:r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>จำนวน ๑ เครื่อง ราคา ๑๐๐,๐๐๐</w:t>
      </w:r>
      <w:r w:rsidRPr="00653522">
        <w:rPr>
          <w:rFonts w:ascii="TH SarabunPSK" w:eastAsia="Calibri" w:hAnsi="TH SarabunPSK" w:cs="TH SarabunPSK"/>
          <w:sz w:val="32"/>
          <w:szCs w:val="32"/>
        </w:rPr>
        <w:t>.-</w:t>
      </w:r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จากบริษัท ไทยอินเตอร์ </w:t>
      </w:r>
      <w:proofErr w:type="spellStart"/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>ก๊อป</w:t>
      </w:r>
      <w:proofErr w:type="spellEnd"/>
      <w:r w:rsidRPr="00653522">
        <w:rPr>
          <w:rFonts w:ascii="TH SarabunPSK" w:eastAsia="Calibri" w:hAnsi="TH SarabunPSK" w:cs="TH SarabunPSK" w:hint="cs"/>
          <w:sz w:val="32"/>
          <w:szCs w:val="32"/>
          <w:cs/>
        </w:rPr>
        <w:t>ปี้ ๒๕๐๙ จำกัด เพื่อไว้ใช้ประโยชน์ต่อไป</w:t>
      </w:r>
    </w:p>
    <w:p w:rsidR="00653522" w:rsidRPr="00FA5751" w:rsidRDefault="00653522" w:rsidP="0065352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FA575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53522" w:rsidRPr="00FA5751" w:rsidRDefault="00653522" w:rsidP="00653522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FA5751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75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ท่านใดสอบถามเพิ่มเติมหรือไม่ครับ</w:t>
      </w:r>
    </w:p>
    <w:p w:rsidR="00AF281B" w:rsidRDefault="00653522" w:rsidP="00AF281B">
      <w:pPr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FA5751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 ญัตติต่อไปนะครับ</w:t>
      </w:r>
      <w:r w:rsidR="00AF281B"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ขอรับบริจาคครุภัณฑ์ให้ศูนย์พัฒนาเด็กเล็กที่อยู่ในสังกัด เทศบาลตำบลหนองคล้า </w:t>
      </w:r>
      <w:r w:rsidR="00AF281B">
        <w:rPr>
          <w:rFonts w:ascii="TH SarabunPSK" w:eastAsia="Cordia New" w:hAnsi="TH SarabunPSK" w:cs="TH SarabunPSK" w:hint="cs"/>
          <w:sz w:val="32"/>
          <w:szCs w:val="32"/>
          <w:cs/>
        </w:rPr>
        <w:t>ขอเชิญผู้เสนอญัตติครับ</w:t>
      </w:r>
    </w:p>
    <w:p w:rsidR="00A81824" w:rsidRDefault="00A81824" w:rsidP="00AF281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AF281B" w:rsidRPr="00370268" w:rsidRDefault="00AF281B" w:rsidP="00AF281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7026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ยชาญธวัช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รัตนวงศ์</w:t>
      </w:r>
      <w:proofErr w:type="spellEnd"/>
      <w:r w:rsidRPr="003702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F281B" w:rsidRDefault="00AF281B" w:rsidP="00AF281B">
      <w:pPr>
        <w:spacing w:after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รองนายกเทศมนตรีฯ</w:t>
      </w:r>
    </w:p>
    <w:p w:rsidR="00AF281B" w:rsidRPr="00AF281B" w:rsidRDefault="00AF281B" w:rsidP="00AF281B">
      <w:pPr>
        <w:spacing w:after="0"/>
        <w:ind w:left="3600" w:hanging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ผมนายชาญธวัช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รองนายกเทศมนตรีตำบลหนองคล้า ขอเสนอญัตติ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ขอรับบริจาคครุภัณฑ์ให้ศูนย์พัฒนาเด็กเล็กที่อยู่ในสังกัด เทศบาลตำบลหนองคล้าโดยมีหลักการและเหตุผลดังนี้</w:t>
      </w:r>
    </w:p>
    <w:p w:rsidR="00AF281B" w:rsidRPr="00AF281B" w:rsidRDefault="00AF281B" w:rsidP="00AF281B">
      <w:pPr>
        <w:tabs>
          <w:tab w:val="center" w:pos="4890"/>
        </w:tabs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Pr="00AF281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AF281B" w:rsidRDefault="00AF281B" w:rsidP="00AF281B">
      <w:pPr>
        <w:pStyle w:val="a4"/>
        <w:numPr>
          <w:ilvl w:val="0"/>
          <w:numId w:val="4"/>
        </w:num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ด้วยพระราชบัญญัติการจัดซื้อจัดจ้างและการบริหารพัสดุภาครัฐ</w:t>
      </w:r>
    </w:p>
    <w:p w:rsidR="00AF281B" w:rsidRP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 พ.ศ. ๒๕๖๐ และระเบียบกระทรวงการคลัง ว่าด้วยการจัดซื้อจัดจ้างและการบริหารพัสดุภาครัฐ พ.ศ. ๒๕๖๐ หมวด ๙ การบริหารพัสดุ ส่วนที่ ๑ การเก็บ การบันทึก การเบิกจ่าย ข้อ ๒๐๒ การบริหารพัสดุของหน่วยงานของรัฐให้ดำเนินการตามหมวดนี้  เว้นแต่มีระเบียบของทางราชการหรือกฎหมายกำหนดไว้เป็นอย่างอื่น การบริหารพัสดุในหมวดนี้ ไม่ใช้บังคับกับงานบริการ งานก่อสร้าง งานจ้างที่ปรึกษาและงานจ้างออกแบบหรือควบคุมงานก่อสร้าง การเก็บและการบันทึก ข้อ ๒๐๓ เมื่อเจ้าหน้าที่ได้รับมอบพัสดุแล้วให้ดำเนินการ ดังต่อไปนี้</w:t>
      </w:r>
    </w:p>
    <w:p w:rsidR="00AF281B" w:rsidRPr="00AF281B" w:rsidRDefault="00AF281B" w:rsidP="00AF281B">
      <w:pPr>
        <w:tabs>
          <w:tab w:val="center" w:pos="0"/>
          <w:tab w:val="left" w:pos="1843"/>
        </w:tabs>
        <w:spacing w:after="0"/>
        <w:ind w:left="3600"/>
        <w:jc w:val="thaiDistribute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sz w:val="16"/>
          <w:szCs w:val="16"/>
          <w:cs/>
        </w:rPr>
        <w:tab/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๑. ลงบัญชีหรือทะเบียนเพื่อควบคุมพัสดุแล้วแต่กรณี แยกเป็นชนิด และแสดงรายการตามตัวอย่างที่คณะกรรมการนโยบายกำหนด โดยให้มีหลักฐานการรับเข้าบัญชีหรือทะเบียนไว้ประกอบรายการด้วย</w:t>
      </w:r>
    </w:p>
    <w:p w:rsidR="00AF281B" w:rsidRP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๒. เก็บรักษาพัสดุให้เรียบร้อย ปลอดภัย และให้ครบถ้วนถูกต้องตามบัญชีหรือทะเบียน</w:t>
      </w:r>
    </w:p>
    <w:p w:rsidR="00AF281B" w:rsidRPr="00AF281B" w:rsidRDefault="00AF281B" w:rsidP="00AF281B">
      <w:pPr>
        <w:tabs>
          <w:tab w:val="center" w:pos="489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AF281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เหตุผล</w:t>
      </w:r>
    </w:p>
    <w:p w:rsidR="00AF281B" w:rsidRDefault="00AF281B" w:rsidP="00AF281B">
      <w:pPr>
        <w:pStyle w:val="a4"/>
        <w:numPr>
          <w:ilvl w:val="0"/>
          <w:numId w:val="4"/>
        </w:num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กองการศึกษา ได้รับบริจาคครุภัณฑ์ จาก ศาลเจ้าพ่อห้วยสะท้อน </w:t>
      </w:r>
    </w:p>
    <w:p w:rsid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จำนวน ๔ รายการ เพื่อไว้ใช้ในศูนย์พัฒนาเด็กเล็กที่อยู่ในสังกัด เทศบาลตำบลหนองคล้า ดังนี้</w:t>
      </w:r>
    </w:p>
    <w:p w:rsid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numPr>
          <w:ilvl w:val="0"/>
          <w:numId w:val="5"/>
        </w:numPr>
        <w:tabs>
          <w:tab w:val="center" w:pos="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ศูนย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พัฒนาเด็กเล็กวัดศรีเมือง ดังนี้ </w:t>
      </w:r>
    </w:p>
    <w:p w:rsidR="00AF281B" w:rsidRPr="00AF281B" w:rsidRDefault="00AF281B" w:rsidP="007E757E">
      <w:pPr>
        <w:tabs>
          <w:tab w:val="left" w:pos="1843"/>
        </w:tabs>
        <w:spacing w:after="0"/>
        <w:ind w:left="3600" w:right="-14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๑.๑ ครุภัณฑ์สำนักงาน ถังน้ำพลาสติก </w:t>
      </w:r>
      <w:r w:rsidRPr="00AF281B">
        <w:rPr>
          <w:rFonts w:ascii="TH SarabunPSK" w:eastAsia="Cordia New" w:hAnsi="TH SarabunPSK" w:cs="TH SarabunPSK"/>
          <w:sz w:val="32"/>
          <w:szCs w:val="32"/>
        </w:rPr>
        <w:t>COMOS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๕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AF281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ลิตร จำนวน ๑ ถังละ ๆละ ๑๙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AF281B">
        <w:rPr>
          <w:rFonts w:ascii="TH SarabunPSK" w:eastAsia="Cordia New" w:hAnsi="TH SarabunPSK" w:cs="TH SarabunPSK" w:hint="cs"/>
          <w:sz w:val="32"/>
          <w:szCs w:val="32"/>
        </w:rPr>
        <w:t>.-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  <w:r w:rsidRPr="00AF281B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เป็นเงิน ๑๙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๐๐๐.</w:t>
      </w:r>
      <w:r w:rsidRPr="00AF281B">
        <w:rPr>
          <w:rFonts w:ascii="TH SarabunPSK" w:eastAsia="Cordia New" w:hAnsi="TH SarabunPSK" w:cs="TH SarabunPSK" w:hint="cs"/>
          <w:sz w:val="32"/>
          <w:szCs w:val="32"/>
        </w:rPr>
        <w:t>-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:rsidR="00AF281B" w:rsidRPr="00AF281B" w:rsidRDefault="00AF281B" w:rsidP="00AF281B">
      <w:pPr>
        <w:spacing w:after="0"/>
        <w:ind w:left="3600"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๑.๒ ครุภัณฑ์งานบ้านงานครัว เครื่องกรองน้ำ ยี่ห้อ </w:t>
      </w:r>
      <w:r w:rsidRPr="00AF281B">
        <w:rPr>
          <w:rFonts w:ascii="TH SarabunPSK" w:eastAsia="Cordia New" w:hAnsi="TH SarabunPSK" w:cs="TH SarabunPSK"/>
          <w:sz w:val="32"/>
          <w:szCs w:val="32"/>
        </w:rPr>
        <w:t>PURE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๑ เครื่อง ๆละ</w:t>
      </w:r>
      <w:r w:rsidRPr="00AF281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๑๗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.-บาท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เป็นเงิน ๑๗</w:t>
      </w:r>
      <w:r w:rsidRPr="00AF281B">
        <w:rPr>
          <w:rFonts w:ascii="TH SarabunPSK" w:eastAsia="Cordia New" w:hAnsi="TH SarabunPSK" w:cs="TH SarabunPSK"/>
          <w:color w:val="000000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๐๐๐.-บาท</w:t>
      </w:r>
    </w:p>
    <w:p w:rsidR="00AF281B" w:rsidRPr="00AF281B" w:rsidRDefault="00AF281B" w:rsidP="00AF281B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F281B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๒. ศูนย์พัฒนาเด็กเล็กวัดทุ่งเบญจา ดังนี้</w:t>
      </w:r>
    </w:p>
    <w:p w:rsidR="00AF281B" w:rsidRPr="00AF281B" w:rsidRDefault="00AF281B" w:rsidP="00AF281B">
      <w:pPr>
        <w:spacing w:after="0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๒.๑ ครุภัณฑ์สำนักงาน พัดลมติดผนัง ยี่ห้อ</w:t>
      </w:r>
      <w:r w:rsidRPr="00AF281B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AF281B">
        <w:rPr>
          <w:rFonts w:ascii="TH SarabunPSK" w:eastAsia="Cordia New" w:hAnsi="TH SarabunPSK" w:cs="TH SarabunPSK"/>
          <w:sz w:val="32"/>
          <w:szCs w:val="32"/>
        </w:rPr>
        <w:t>Hatari</w:t>
      </w:r>
      <w:proofErr w:type="spellEnd"/>
      <w:r w:rsidRPr="00AF281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รุ่น </w:t>
      </w:r>
      <w:r w:rsidRPr="00AF281B">
        <w:rPr>
          <w:rFonts w:ascii="TH SarabunPSK" w:eastAsia="Cordia New" w:hAnsi="TH SarabunPSK" w:cs="TH SarabunPSK"/>
          <w:sz w:val="32"/>
          <w:szCs w:val="32"/>
        </w:rPr>
        <w:t>HT- W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๑๘</w:t>
      </w:r>
      <w:r w:rsidRPr="00AF281B">
        <w:rPr>
          <w:rFonts w:ascii="TH SarabunPSK" w:eastAsia="Cordia New" w:hAnsi="TH SarabunPSK" w:cs="TH SarabunPSK"/>
          <w:sz w:val="32"/>
          <w:szCs w:val="32"/>
        </w:rPr>
        <w:t xml:space="preserve"> M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๔ ขนาด ๑๘</w:t>
      </w:r>
      <w:r w:rsidRPr="00AF281B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๔ ตัวๆละ ๑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๕๐๐</w:t>
      </w:r>
      <w:r w:rsidRPr="00AF281B">
        <w:rPr>
          <w:rFonts w:ascii="TH SarabunPSK" w:eastAsia="Cordia New" w:hAnsi="TH SarabunPSK" w:cs="TH SarabunPSK"/>
          <w:sz w:val="32"/>
          <w:szCs w:val="32"/>
        </w:rPr>
        <w:t>.-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บาท เป็นเงิน ๖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๐๐๐</w:t>
      </w:r>
      <w:r w:rsidRPr="00AF281B">
        <w:rPr>
          <w:rFonts w:ascii="TH SarabunPSK" w:eastAsia="Cordia New" w:hAnsi="TH SarabunPSK" w:cs="TH SarabunPSK"/>
          <w:sz w:val="32"/>
          <w:szCs w:val="32"/>
        </w:rPr>
        <w:t>.-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</w:p>
    <w:p w:rsidR="00AF281B" w:rsidRPr="00AF281B" w:rsidRDefault="00AF281B" w:rsidP="00AF281B">
      <w:pPr>
        <w:spacing w:after="0"/>
        <w:ind w:left="3600" w:firstLine="795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๒.๒ ครุภัณฑ์งานบ้านงานครัว เครื่องกรองน้ำ ยี่ห้อ </w:t>
      </w:r>
      <w:r w:rsidRPr="00AF281B">
        <w:rPr>
          <w:rFonts w:ascii="TH SarabunPSK" w:eastAsia="Cordia New" w:hAnsi="TH SarabunPSK" w:cs="TH SarabunPSK"/>
          <w:sz w:val="32"/>
          <w:szCs w:val="32"/>
        </w:rPr>
        <w:t>GOOD DRINKING WATER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๑ เครื่อง ๆละ ๑๗</w:t>
      </w:r>
      <w:r w:rsidRPr="00AF281B">
        <w:rPr>
          <w:rFonts w:ascii="TH SarabunPSK" w:eastAsia="Cordia New" w:hAnsi="TH SarabunPSK" w:cs="TH SarabunPSK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๐๐๐.-บาท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</w:rPr>
        <w:t xml:space="preserve"> 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เป็นเงิน ๑๗</w:t>
      </w:r>
      <w:r w:rsidRPr="00AF281B">
        <w:rPr>
          <w:rFonts w:ascii="TH SarabunPSK" w:eastAsia="Cordia New" w:hAnsi="TH SarabunPSK" w:cs="TH SarabunPSK"/>
          <w:color w:val="000000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๐๐๐</w:t>
      </w:r>
      <w:r w:rsidRPr="00AF281B">
        <w:rPr>
          <w:rFonts w:ascii="TH SarabunPSK" w:eastAsia="Cordia New" w:hAnsi="TH SarabunPSK" w:cs="TH SarabunPSK"/>
          <w:color w:val="000000"/>
          <w:sz w:val="32"/>
          <w:szCs w:val="32"/>
        </w:rPr>
        <w:t>.-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บาท</w:t>
      </w: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</w:rPr>
        <w:tab/>
      </w:r>
      <w:r w:rsidRPr="00AF281B">
        <w:rPr>
          <w:rFonts w:ascii="TH SarabunPSK" w:eastAsia="Cordia New" w:hAnsi="TH SarabunPSK" w:cs="TH SarabunPSK" w:hint="cs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รวมเป็นเงิน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ทั้งสิ้น</w:t>
      </w:r>
      <w:r w:rsidRPr="00AF281B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๕๙</w:t>
      </w:r>
      <w:r w:rsidRPr="00AF281B">
        <w:rPr>
          <w:rFonts w:ascii="TH SarabunPSK" w:eastAsia="Cordia New" w:hAnsi="TH SarabunPSK" w:cs="TH SarabunPSK"/>
          <w:color w:val="000000"/>
          <w:sz w:val="32"/>
          <w:szCs w:val="32"/>
        </w:rPr>
        <w:t>,</w:t>
      </w:r>
      <w:r w:rsidRPr="00AF28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๐๐๐.-บาท (ห้าหมื่นเก้าพันบาทถ้วน)</w:t>
      </w:r>
    </w:p>
    <w:p w:rsidR="00AF281B" w:rsidRDefault="00AF281B" w:rsidP="00AF281B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เพื่อไว้ใช้ประโยชน์สำหรับศูนย์พัฒนาเด็กเล็กทั้ง</w:t>
      </w:r>
      <w:r w:rsidR="00411F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F281B">
        <w:rPr>
          <w:rFonts w:ascii="TH SarabunPSK" w:eastAsia="Cordia New" w:hAnsi="TH SarabunPSK" w:cs="TH SarabunPSK" w:hint="cs"/>
          <w:sz w:val="32"/>
          <w:szCs w:val="32"/>
          <w:cs/>
        </w:rPr>
        <w:t>๒ ศูนย์ จึงเรียนมายังสภาเทศบาลตำบลหนองคล้าเพื่อทราบต่อไป</w:t>
      </w:r>
    </w:p>
    <w:p w:rsidR="00411F58" w:rsidRPr="00FA5751" w:rsidRDefault="00411F58" w:rsidP="00411F58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FA575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11F58" w:rsidRDefault="00411F58" w:rsidP="00411F5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FA5751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75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ท่านใดสอบถามเพิ่มเติมหรือไม่ครับ</w:t>
      </w:r>
    </w:p>
    <w:p w:rsidR="004A1C38" w:rsidRDefault="00411F58" w:rsidP="00411F58">
      <w:pPr>
        <w:pStyle w:val="a4"/>
        <w:numPr>
          <w:ilvl w:val="0"/>
          <w:numId w:val="4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ญัตติต่อไป</w:t>
      </w:r>
      <w:r w:rsidR="004A1C38">
        <w:rPr>
          <w:rFonts w:ascii="TH SarabunPSK" w:hAnsi="TH SarabunPSK" w:cs="TH SarabunPSK"/>
          <w:sz w:val="32"/>
          <w:szCs w:val="32"/>
        </w:rPr>
        <w:t xml:space="preserve"> </w:t>
      </w:r>
      <w:r w:rsidR="004A1C38" w:rsidRPr="00B9440C">
        <w:rPr>
          <w:rFonts w:ascii="TH SarabunPSK" w:hAnsi="TH SarabunPSK" w:cs="TH SarabunPSK" w:hint="cs"/>
          <w:sz w:val="32"/>
          <w:szCs w:val="32"/>
          <w:cs/>
        </w:rPr>
        <w:t>ญัต</w:t>
      </w:r>
      <w:r w:rsidR="004A1C38">
        <w:rPr>
          <w:rFonts w:ascii="TH SarabunPSK" w:hAnsi="TH SarabunPSK" w:cs="TH SarabunPSK" w:hint="cs"/>
          <w:sz w:val="32"/>
          <w:szCs w:val="32"/>
          <w:cs/>
        </w:rPr>
        <w:t>ติ</w:t>
      </w:r>
      <w:r w:rsidR="004A1C38" w:rsidRPr="00B9440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A1C38"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="004A1C38" w:rsidRPr="00B9440C">
        <w:rPr>
          <w:rFonts w:ascii="TH SarabunPSK" w:hAnsi="TH SarabunPSK" w:cs="TH SarabunPSK" w:hint="cs"/>
          <w:sz w:val="32"/>
          <w:szCs w:val="32"/>
          <w:cs/>
        </w:rPr>
        <w:t>สภาเทศบาลตำบลหนองคล้า</w:t>
      </w:r>
      <w:r w:rsidR="004A1C38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11F58" w:rsidRDefault="004A1C38" w:rsidP="004A1C38">
      <w:pPr>
        <w:spacing w:after="0" w:line="24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4A1C38">
        <w:rPr>
          <w:rFonts w:ascii="TH SarabunPSK" w:hAnsi="TH SarabunPSK" w:cs="TH SarabunPSK" w:hint="cs"/>
          <w:sz w:val="32"/>
          <w:szCs w:val="32"/>
          <w:cs/>
        </w:rPr>
        <w:t xml:space="preserve"> การจ่ายขาดเงินรายได้สะสมของสถานศึกษา เพื่อก่อสร้างโครงการพื้นฐาน ประจำปีงบประมาณ ๒๕๖๓ จำนวน ๑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ขอเชิญผู้เสนอญัตติครับ</w:t>
      </w:r>
    </w:p>
    <w:p w:rsidR="004A1C38" w:rsidRPr="00370268" w:rsidRDefault="004A1C38" w:rsidP="004A1C38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7026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ยชาญธวัช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รัตนวงศ์</w:t>
      </w:r>
      <w:proofErr w:type="spellEnd"/>
      <w:r w:rsidRPr="003702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1C38" w:rsidRDefault="004A1C38" w:rsidP="004A1C38">
      <w:pPr>
        <w:spacing w:after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รองนายกเทศมนตรีฯ</w:t>
      </w:r>
    </w:p>
    <w:p w:rsidR="004A1C38" w:rsidRDefault="004A1C38" w:rsidP="004A1C38">
      <w:pPr>
        <w:ind w:left="3600" w:hanging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ผมนายชาญธวัช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รองนายกเทศมนตรีตำบลหนองคล้า ขอเสนอญัตติ</w:t>
      </w: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 xml:space="preserve">ญัตติ เพื่อแจ้งให้สภาเทศบาลตำบลหนองคล้าทราบ การจ่ายขาดเงินรายได้สะสมของสถานศึกษา เพื่อก่อสร้างโครงการพื้นฐาน ประจำปีงบประมาณ </w:t>
      </w:r>
    </w:p>
    <w:p w:rsidR="004A1C38" w:rsidRDefault="004A1C38" w:rsidP="004A1C38">
      <w:pPr>
        <w:ind w:left="3600" w:hanging="360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A1C38" w:rsidRPr="004A1C38" w:rsidRDefault="004A1C38" w:rsidP="004A1C38">
      <w:pPr>
        <w:spacing w:after="0"/>
        <w:ind w:left="3600" w:hanging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๒๕๖๓ จำนวน ๑ โครงการ รวมเป็นเงินทั้งสิ้น ๖๗</w:t>
      </w:r>
      <w:r w:rsidRPr="004A1C38">
        <w:rPr>
          <w:rFonts w:ascii="TH SarabunPSK" w:eastAsia="Cordia New" w:hAnsi="TH SarabunPSK" w:cs="TH SarabunPSK"/>
          <w:sz w:val="32"/>
          <w:szCs w:val="32"/>
        </w:rPr>
        <w:t>,</w:t>
      </w: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๓๐๐.-บาท โดยมีหลักการและเหตุผล ดังนี้</w:t>
      </w:r>
    </w:p>
    <w:p w:rsidR="004A1C38" w:rsidRPr="004A1C38" w:rsidRDefault="004A1C38" w:rsidP="004A1C38">
      <w:pPr>
        <w:tabs>
          <w:tab w:val="center" w:pos="4890"/>
        </w:tabs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4A1C3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4A1C38" w:rsidRPr="004A1C38" w:rsidRDefault="004A1C38" w:rsidP="004A1C38">
      <w:pPr>
        <w:pStyle w:val="a4"/>
        <w:numPr>
          <w:ilvl w:val="0"/>
          <w:numId w:val="4"/>
        </w:num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ตามระเบียบกระทรวงมหาดไทยว่าด้วยรายได้และการจ่ายเงิน</w:t>
      </w:r>
    </w:p>
    <w:p w:rsidR="004A1C38" w:rsidRPr="004A1C38" w:rsidRDefault="004A1C38" w:rsidP="004A1C38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ของสถานศึกษาสังกัดองค์กรปกครองส่วนท้องถิ่น พ.ศ. ๒๕๖๒ หมวด ๓ การบริหารรายได้ รายจ่าย และการพัสดุของสถานศึกษา ดังนี้ข้อ ๑๓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ในกรณีที่สถานศึกษามีรายได้ไม่เพียงพอและมีความจำเป็นต้องใช้จ่ายเงิน ผู้บริหารท้องถิ่นอาจอนุมัติให้ใช้จ่ายจากเงินรายได้สะสมได้ตามความจำเป็น โดยมีความเห็นชอบของคณะกรรมการการใช้จ่ายจากเงินรายได้สะสมตามวรรคหนึ่งให้กระทำได้เฉพาะกิจการที่อยู่ในอำนาจหน้าที่ของ สถานศึกษา ซึ่งเกี่ยวกับด้านการบริการผู้เรียน หรือกิจการที่เพิ่มพูนรายได้ของสถานศึกษา หรือกิจการที่จัดทำเพื่อแก้ไขความเดือดร้อนของผู้เรียน ต้องเกิดประโยชน์กับผู้เรียนโดยตรง และต้องเป็นไปตามแผนพัฒนาของสถานศึกษา ทั้งนี้ การใช้จ่ายจากเงินรายได้สะสมของสถานศึกษา ให้จัดทำเป็น โครงการหรือกิจกรรมบรรจุไว้ในแผนปฏิบัติการประจำปีงบประมาณ</w:t>
      </w:r>
    </w:p>
    <w:p w:rsidR="004A1C38" w:rsidRPr="004A1C38" w:rsidRDefault="004A1C38" w:rsidP="004A1C38">
      <w:pPr>
        <w:tabs>
          <w:tab w:val="center" w:pos="489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4A1C3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เหตุผล</w:t>
      </w:r>
    </w:p>
    <w:p w:rsidR="004A1C38" w:rsidRDefault="004A1C38" w:rsidP="004A1C38">
      <w:pPr>
        <w:pStyle w:val="a4"/>
        <w:numPr>
          <w:ilvl w:val="0"/>
          <w:numId w:val="4"/>
        </w:num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ปัจจุบันศูนย์พัฒนาเด็กเล็กวัดศรีเมืองได้ดำเนินการเปิดทำการ</w:t>
      </w:r>
    </w:p>
    <w:p w:rsidR="004A1C38" w:rsidRDefault="004A1C38" w:rsidP="004A1C38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เรียน -การสอนเรียบร้อยแล้วตั้งแต่วันที่ ๒๕ ตุลาคม ๒๕๖๒ แต่เนื่องจากบริเวณด้านหน้าอาคารยังไม่มีการติดตั้งหลังคากันสาดบริเวณด้านหน้าอาคาร ศูนย์พัฒนาเด็กเล็กวัดศรีเมือง ซึ่งส่งผลทำให้แดดส่องเข้าไปด้านในตัวอาคาร/เวลาหน้าฤดูฝนๆจะสาดเข้าไปยังบริเวณด้านหน้าประตูอาคาร ซึ่งจะส่งผลกระทบต่อการเรียนการสอนประกอบกับในช่วงฤดูฝน เวลาที่ผู้ปกครองมารับเด็กนักเรียนอาจโดนละอองฝนได้ เพื่อเป็นการป้องกันและแก้ไขปัญหาที่จะเกิดขึ้นรวมทั้งเป็นการอำนวยค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วามสะดวกให้กับเด็กนักเรียนและผู้</w:t>
      </w: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ปกครอง เทศบาลตำบลหนองคล้าจึงได้จัดทำโครงการนี้ขึ้น เพื่อให้สอดคล้องกับ</w:t>
      </w:r>
    </w:p>
    <w:p w:rsidR="004A1C38" w:rsidRPr="004A1C38" w:rsidRDefault="004A1C38" w:rsidP="004A1C38">
      <w:pPr>
        <w:tabs>
          <w:tab w:val="center" w:pos="0"/>
        </w:tabs>
        <w:spacing w:after="0"/>
        <w:ind w:left="360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มาตรฐานการดำเนินงานของศูนย์พัฒนาเด็กเล็กขององค์กรปกครองส่วนท้องถิ่น ประจำปี ๒๕๖๓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A1C38">
        <w:rPr>
          <w:rFonts w:ascii="TH SarabunPSK" w:eastAsia="Cordia New" w:hAnsi="TH SarabunPSK" w:cs="TH SarabunPSK" w:hint="cs"/>
          <w:sz w:val="32"/>
          <w:szCs w:val="32"/>
          <w:cs/>
        </w:rPr>
        <w:t>จึงขอเสนอญัตติมายังเทศบาลตำบลหนองคล้า เพื่อทราบต่อไป</w:t>
      </w:r>
    </w:p>
    <w:p w:rsidR="004A1C38" w:rsidRPr="00FA5751" w:rsidRDefault="004A1C38" w:rsidP="004A1C38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FA575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A1C38" w:rsidRDefault="004A1C38" w:rsidP="004A1C3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FA5751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75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ท่านใดสอบถามเพิ่มเติมหรือไม่ครับ</w:t>
      </w:r>
    </w:p>
    <w:p w:rsidR="003D4B49" w:rsidRDefault="0094114A" w:rsidP="0094114A">
      <w:pPr>
        <w:pStyle w:val="a4"/>
        <w:numPr>
          <w:ilvl w:val="0"/>
          <w:numId w:val="4"/>
        </w:numPr>
        <w:spacing w:after="0" w:line="240" w:lineRule="atLeast"/>
        <w:ind w:left="382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สอบถามครับเงินตัวนี้มาจากไหน และเงินอะไรครับ</w:t>
      </w:r>
    </w:p>
    <w:p w:rsidR="0094114A" w:rsidRPr="0094114A" w:rsidRDefault="0094114A" w:rsidP="0094114A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94114A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ยอดิศักดิ์  พึ่งฝั่ง</w:t>
      </w:r>
      <w:r w:rsidRPr="0094114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4114A" w:rsidRDefault="0094114A" w:rsidP="0094114A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ผู้อำนวยการกองสวัสดิการ</w:t>
      </w:r>
    </w:p>
    <w:p w:rsidR="0094114A" w:rsidRDefault="0094114A" w:rsidP="004A1C3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รักษาราชการแทนผอ.กองการศึกษา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94114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เป็นเงินรายได้สะสมของศูนย์เด็กเล็กวัดศรีเมือง เป็นเงินที่เหลือจ่าย</w:t>
      </w:r>
    </w:p>
    <w:p w:rsidR="003D4B49" w:rsidRDefault="0094114A" w:rsidP="0094114A">
      <w:pPr>
        <w:spacing w:after="0" w:line="24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ค่าอาหารกลางวันกับอาหารเสริม (นม) ซึ่งเงินตัวนี้ตกเป็นเงินรายได้สะสมของศูนย์พัฒนาเด็กเล็กวัดศรีเมือง ซึ่งปัจจุบันมีอยู่ ๑๒๐,๐๐๐.-บาท  เงินประเภทนี้ใช้ได้เกี่ยวกับภารกิจของศูนย์พัฒนาเด็กเล็กวัดศรีเมืองเท่านั้นครับ</w:t>
      </w:r>
    </w:p>
    <w:p w:rsidR="0094114A" w:rsidRPr="00FA5751" w:rsidRDefault="0094114A" w:rsidP="0094114A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FA575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4114A" w:rsidRDefault="0094114A" w:rsidP="0094114A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A5751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FA5751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751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Pr="00FA5751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ท่านใดสอบถามเพิ่มเติมหรือไม่ครับ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6503" w:rsidRDefault="00B86503" w:rsidP="00B86503">
      <w:pPr>
        <w:pStyle w:val="a4"/>
        <w:numPr>
          <w:ilvl w:val="0"/>
          <w:numId w:val="4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ถ้าไม่มีผมไปเรื่องอื่น ๆ นะครับ</w:t>
      </w:r>
    </w:p>
    <w:p w:rsidR="00B86503" w:rsidRPr="00B86503" w:rsidRDefault="00B86503" w:rsidP="00B865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Pr="00B865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B8650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  <w:r w:rsidRPr="00B865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86503" w:rsidRPr="00B86503" w:rsidRDefault="00B86503" w:rsidP="00B86503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86503" w:rsidRPr="00B86503" w:rsidRDefault="00B86503" w:rsidP="00B865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 w:rsidRPr="00B86503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ท่านใดเสนอเรื่องอื่น ๆ หรือไม่ครับ </w:t>
      </w:r>
    </w:p>
    <w:p w:rsidR="00B86503" w:rsidRPr="00B86503" w:rsidRDefault="00B86503" w:rsidP="00B86503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งสำเนา  อุ</w:t>
      </w:r>
      <w:proofErr w:type="spellStart"/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ตโมท</w:t>
      </w:r>
      <w:proofErr w:type="spellEnd"/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86503" w:rsidRDefault="00B86503" w:rsidP="00B86503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 w:rsidRPr="00B86503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ดิฉันนางสำเนา  อุ</w:t>
      </w:r>
      <w:proofErr w:type="spellStart"/>
      <w:r w:rsidRPr="00B86503"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 w:rsidRPr="00B86503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สมาชิกสภาเทศบาลตำบลหนองคล้า เขต ๑</w:t>
      </w:r>
      <w:r w:rsidRPr="00B86503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ขอสอบถา</w:t>
      </w:r>
      <w:r>
        <w:rPr>
          <w:rFonts w:ascii="TH SarabunPSK" w:hAnsi="TH SarabunPSK" w:cs="TH SarabunPSK" w:hint="cs"/>
          <w:sz w:val="32"/>
          <w:szCs w:val="32"/>
          <w:cs/>
        </w:rPr>
        <w:t>มเรื่องขยายเขตไฟฟ้าตรงฝายแก้มลิงค่ะมันมืดมากและอันตรายค่ะ</w:t>
      </w:r>
    </w:p>
    <w:p w:rsidR="006E4746" w:rsidRPr="00370268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70268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ยชาญธวัช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รัตนวงศ์</w:t>
      </w:r>
      <w:proofErr w:type="spellEnd"/>
      <w:r w:rsidRPr="0037026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Default="006E4746" w:rsidP="006E4746">
      <w:pPr>
        <w:spacing w:after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รองนายกเทศมนตรีฯ</w:t>
      </w:r>
    </w:p>
    <w:p w:rsidR="00B86503" w:rsidRDefault="006E4746" w:rsidP="006E4746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ครับตามเรื่องให้นะครับ</w:t>
      </w:r>
    </w:p>
    <w:p w:rsidR="006E4746" w:rsidRPr="00B86503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Pr="00A81824" w:rsidRDefault="006E4746" w:rsidP="00A818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 w:rsidRPr="00B86503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ท่านใดเสนอเรื่องอื่น ๆ หรือไม่ครับ </w:t>
      </w:r>
    </w:p>
    <w:p w:rsidR="00A81824" w:rsidRDefault="00A81824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A81824" w:rsidRDefault="00A81824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A81824" w:rsidRDefault="00A81824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A81824" w:rsidRDefault="00A81824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A81824" w:rsidRDefault="00A81824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A81824" w:rsidRDefault="00A81824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6E4746" w:rsidRPr="00B86503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FD0814">
        <w:rPr>
          <w:rFonts w:ascii="TH SarabunPSK" w:eastAsia="Times New Roman" w:hAnsi="TH SarabunPSK" w:cs="TH SarabunPSK" w:hint="cs"/>
          <w:sz w:val="32"/>
          <w:szCs w:val="32"/>
          <w:cs/>
        </w:rPr>
        <w:t>ยบูชิต   ผลอุทิศ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Pr="00B86503" w:rsidRDefault="00FD0814" w:rsidP="00A81824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="006E4746"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="006E474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E4746"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6E4746" w:rsidRPr="00B86503">
        <w:rPr>
          <w:rFonts w:ascii="TH SarabunPSK" w:hAnsi="TH SarabunPSK" w:cs="TH SarabunPSK"/>
          <w:sz w:val="32"/>
          <w:szCs w:val="32"/>
        </w:rPr>
        <w:t xml:space="preserve"> </w:t>
      </w:r>
      <w:r w:rsidR="006E4746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ผมนายชัยสิทธิ์ เตชะดำรงธรรม สมาชิกสภาเทศบาลตำบลหนองคล้า เขต ๑ ขอฝากเรื่องไฟฟ้าซอยพานทองดับครับ ช่วยดำเนินการด้วยครับ</w:t>
      </w:r>
      <w:bookmarkStart w:id="0" w:name="_GoBack"/>
      <w:bookmarkEnd w:id="0"/>
    </w:p>
    <w:p w:rsidR="006E4746" w:rsidRPr="00B86503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Pr="00B86503" w:rsidRDefault="006E4746" w:rsidP="006E47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 w:rsidRPr="00B86503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ท่านใดเสนอเรื่องอื่น ๆ หรือไม่ครับ </w:t>
      </w:r>
    </w:p>
    <w:p w:rsidR="006E4746" w:rsidRPr="00B86503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ยปานทิพย์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อินทรังษี</w:t>
      </w:r>
      <w:proofErr w:type="spellEnd"/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Default="006E4746" w:rsidP="006E4746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ผมนายปานทิพย์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สมาชิกสภาเทศบาลตำบลหนองคล้า เขต ๑ ไฟฟ้าหลังโรงเรียนอนุบาลบ้าน    หนองคล้าครับ ที่เคยขอไว้ไม่ทราบว่าเรื่องติดต่อถึงไหนครับ</w:t>
      </w:r>
    </w:p>
    <w:p w:rsidR="006E4746" w:rsidRPr="00B86503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ยป้อ  ใจกล้า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Default="006E4746" w:rsidP="006E4746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ขอชี้แจงครับ ได้เคยให้พนักงานเข้าไปดูแล้ว ปรากฏว่ามีไฟฟ้าติดไว้มากเกินกำลังโหลดของไฟฟ้าครับ มันเกินตู้ควบคุมครับ</w:t>
      </w:r>
    </w:p>
    <w:p w:rsidR="006E4746" w:rsidRPr="00B86503" w:rsidRDefault="006E4746" w:rsidP="006E474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E4746" w:rsidRPr="00B86503" w:rsidRDefault="006E4746" w:rsidP="006E47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B86503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6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B86503">
        <w:rPr>
          <w:rFonts w:ascii="TH SarabunPSK" w:hAnsi="TH SarabunPSK" w:cs="TH SarabunPSK"/>
          <w:sz w:val="32"/>
          <w:szCs w:val="32"/>
        </w:rPr>
        <w:t xml:space="preserve"> </w:t>
      </w:r>
      <w:r w:rsidRPr="00B86503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ท่านใดเสนอเรื่องอื่น ๆ หรือไม่ครับ </w:t>
      </w:r>
    </w:p>
    <w:p w:rsidR="006E4746" w:rsidRDefault="006E4746" w:rsidP="006E4746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ถ้าไม่มีแล้ว บัดนี้เราได้ประชุมครบทุกวาระแล้ว ขอปิดประชุมครับ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ปิดประชุม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เวลา   ๑๕.๐๐ น.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ลงชื่อ............................................................ผู้บันทึกรายงานการประชุม</w:t>
      </w:r>
    </w:p>
    <w:p w:rsidR="006E4746" w:rsidRDefault="006E4746" w:rsidP="006E4746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สินทวีทรัพย์)</w:t>
      </w:r>
    </w:p>
    <w:p w:rsidR="006E4746" w:rsidRPr="00A64921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เลขานุการสภาเทศบาลตำบลหนองคล้า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E4746" w:rsidRPr="000C73B8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</w:p>
    <w:p w:rsidR="006E4746" w:rsidRDefault="006E4746" w:rsidP="006E4746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ได้ดำเนินการตรวจรายงานการประชุมสภาเทศบาลตำบลหนองคล้า สมัยสามัญ สมัยที่ ๒  ประจำปี พ.ศ.๒๕๖๓ </w:t>
      </w:r>
    </w:p>
    <w:p w:rsidR="006E4746" w:rsidRDefault="006E4746" w:rsidP="006E4746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วันที่  ๒๒  พฤษภาคม  พ.ศ. ๒๕๖๓  เสร็จเรียบร้อยแล้ว จึงลงลายมือชื่อไว้</w:t>
      </w:r>
    </w:p>
    <w:p w:rsidR="006E4746" w:rsidRDefault="006E4746" w:rsidP="006E4746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Default="006E4746" w:rsidP="006E4746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Pr="0077764B" w:rsidRDefault="006E4746" w:rsidP="006E474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6E4746" w:rsidRDefault="006E4746" w:rsidP="006E4746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ลงชื่อ...................................ประธานคณะกรรมการตรวจรายงานการประชุม</w:t>
      </w:r>
    </w:p>
    <w:p w:rsidR="006E4746" w:rsidRDefault="006E4746" w:rsidP="006E4746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(นายบูชิต     ผลอุทิศ)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รองประธานสภาเทศบาลตำบลหนองคล้า</w:t>
      </w:r>
    </w:p>
    <w:p w:rsidR="006E4746" w:rsidRPr="000C73B8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E4746" w:rsidRDefault="006E4746" w:rsidP="006E4746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ลงชื่อ...................................คณะกรรมการตรวจรายงานการประชุม</w:t>
      </w:r>
    </w:p>
    <w:p w:rsidR="006E4746" w:rsidRDefault="006E4746" w:rsidP="006E4746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(นายชัยสิทธิ์  เตชะดำรงธรรม)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สมาชิกสภาเทศบาลตำบลหนองคล้า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E4746" w:rsidRDefault="006E4746" w:rsidP="006E4746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ลงชื่อ...................................เลขาคณะกรรมการตรวจรายงานการประชุม</w:t>
      </w:r>
    </w:p>
    <w:p w:rsidR="006E4746" w:rsidRDefault="006E4746" w:rsidP="006E4746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สินทวีทรัพย์)</w:t>
      </w:r>
    </w:p>
    <w:p w:rsidR="006E4746" w:rsidRPr="00057192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เลขานุการสภาเทศบาลตำบลหนองคล้า</w:t>
      </w:r>
    </w:p>
    <w:p w:rsidR="006E4746" w:rsidRDefault="006E4746" w:rsidP="006E474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Default="006E4746" w:rsidP="006E474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Default="006E4746" w:rsidP="006E474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Pr="00D96E38" w:rsidRDefault="006E4746" w:rsidP="006E474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Default="006E4746" w:rsidP="006E4746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ลงชื่อ.................................................ผู้รับรองรายงานการประชุม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(นายชรวัตร    อ้นสุวรรณ)</w:t>
      </w:r>
    </w:p>
    <w:p w:rsidR="006E4746" w:rsidRDefault="006E4746" w:rsidP="006E474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ประธานสภาเทศบาลตำบลหนองคล้า</w:t>
      </w:r>
    </w:p>
    <w:p w:rsidR="006E4746" w:rsidRDefault="006E4746" w:rsidP="006E4746">
      <w:pPr>
        <w:spacing w:after="0" w:line="240" w:lineRule="auto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E4746" w:rsidRDefault="006E4746" w:rsidP="006E4746">
      <w:pPr>
        <w:rPr>
          <w:rFonts w:ascii="TH SarabunPSK" w:hAnsi="TH SarabunPSK" w:cs="TH SarabunPSK"/>
          <w:sz w:val="32"/>
          <w:szCs w:val="32"/>
        </w:rPr>
      </w:pPr>
    </w:p>
    <w:p w:rsidR="006E4746" w:rsidRPr="00B86503" w:rsidRDefault="006E4746" w:rsidP="006E4746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114A" w:rsidRPr="0094114A" w:rsidRDefault="0094114A" w:rsidP="0094114A">
      <w:pPr>
        <w:spacing w:after="0" w:line="240" w:lineRule="atLeast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4B49" w:rsidRDefault="003D4B49" w:rsidP="004A1C3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A1C38" w:rsidRPr="004A1C38" w:rsidRDefault="004A1C38" w:rsidP="004A1C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1C38" w:rsidRPr="004A1C38" w:rsidRDefault="004A1C38" w:rsidP="004A1C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1C38" w:rsidRPr="004A1C38" w:rsidRDefault="004A1C38" w:rsidP="004A1C3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A1C38" w:rsidRPr="004A1C38" w:rsidRDefault="004A1C38" w:rsidP="004A1C38">
      <w:pPr>
        <w:spacing w:after="0" w:line="240" w:lineRule="atLeast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11F58" w:rsidRPr="00AF281B" w:rsidRDefault="00411F58" w:rsidP="00411F58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F281B" w:rsidRPr="00AF281B" w:rsidRDefault="00AF281B" w:rsidP="00AF281B">
      <w:pPr>
        <w:tabs>
          <w:tab w:val="center" w:pos="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53522" w:rsidRDefault="00653522" w:rsidP="0065352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C17" w:rsidRPr="00FA5751" w:rsidRDefault="00F03C17" w:rsidP="00F0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A7C32" w:rsidRPr="00CA7C32" w:rsidRDefault="00CA7C32" w:rsidP="00CA7C32">
      <w:pPr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1B91" w:rsidRPr="00FA5751" w:rsidRDefault="007B1B91" w:rsidP="00FA5751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F51BB6" w:rsidRDefault="00F51BB6" w:rsidP="00F51B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58F7" w:rsidRPr="007B326A" w:rsidRDefault="007C58F7" w:rsidP="007C58F7">
      <w:pPr>
        <w:spacing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97516" w:rsidRDefault="00797516" w:rsidP="00797516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97516" w:rsidRDefault="00797516" w:rsidP="00797516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</w:p>
    <w:p w:rsidR="00D2233A" w:rsidRPr="00C05DAC" w:rsidRDefault="00D2233A">
      <w:pPr>
        <w:rPr>
          <w:rFonts w:ascii="TH SarabunPSK" w:hAnsi="TH SarabunPSK" w:cs="TH SarabunPSK"/>
          <w:sz w:val="32"/>
          <w:szCs w:val="32"/>
        </w:rPr>
      </w:pPr>
    </w:p>
    <w:sectPr w:rsidR="00D2233A" w:rsidRPr="00C05DAC" w:rsidSect="00C05DAC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67" w:rsidRDefault="006A7267" w:rsidP="00A81824">
      <w:pPr>
        <w:spacing w:after="0" w:line="240" w:lineRule="auto"/>
      </w:pPr>
      <w:r>
        <w:separator/>
      </w:r>
    </w:p>
  </w:endnote>
  <w:endnote w:type="continuationSeparator" w:id="0">
    <w:p w:rsidR="006A7267" w:rsidRDefault="006A7267" w:rsidP="00A8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67" w:rsidRDefault="006A7267" w:rsidP="00A81824">
      <w:pPr>
        <w:spacing w:after="0" w:line="240" w:lineRule="auto"/>
      </w:pPr>
      <w:r>
        <w:separator/>
      </w:r>
    </w:p>
  </w:footnote>
  <w:footnote w:type="continuationSeparator" w:id="0">
    <w:p w:rsidR="006A7267" w:rsidRDefault="006A7267" w:rsidP="00A8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90921"/>
      <w:docPartObj>
        <w:docPartGallery w:val="Page Numbers (Top of Page)"/>
        <w:docPartUnique/>
      </w:docPartObj>
    </w:sdtPr>
    <w:sdtEndPr/>
    <w:sdtContent>
      <w:p w:rsidR="00A81824" w:rsidRDefault="00A81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14" w:rsidRPr="00FD0814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A81824" w:rsidRDefault="00A81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D33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6A8"/>
    <w:multiLevelType w:val="hybridMultilevel"/>
    <w:tmpl w:val="17C2EBD4"/>
    <w:lvl w:ilvl="0" w:tplc="DFB01DCA">
      <w:start w:val="9"/>
      <w:numFmt w:val="bullet"/>
      <w:lvlText w:val="-"/>
      <w:lvlJc w:val="left"/>
      <w:pPr>
        <w:ind w:left="39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00B3718"/>
    <w:multiLevelType w:val="hybridMultilevel"/>
    <w:tmpl w:val="0CBCE108"/>
    <w:lvl w:ilvl="0" w:tplc="E03A9E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186B"/>
    <w:multiLevelType w:val="hybridMultilevel"/>
    <w:tmpl w:val="30D60EB8"/>
    <w:lvl w:ilvl="0" w:tplc="CFAECCF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4B8795D"/>
    <w:multiLevelType w:val="hybridMultilevel"/>
    <w:tmpl w:val="A6FA33AA"/>
    <w:lvl w:ilvl="0" w:tplc="28640F3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C"/>
    <w:rsid w:val="003D4B49"/>
    <w:rsid w:val="00411F58"/>
    <w:rsid w:val="004A1C38"/>
    <w:rsid w:val="00653522"/>
    <w:rsid w:val="006A7267"/>
    <w:rsid w:val="006E4746"/>
    <w:rsid w:val="00797516"/>
    <w:rsid w:val="007B1B91"/>
    <w:rsid w:val="007B326A"/>
    <w:rsid w:val="007C4481"/>
    <w:rsid w:val="007C58F7"/>
    <w:rsid w:val="007C6763"/>
    <w:rsid w:val="007E757E"/>
    <w:rsid w:val="00876421"/>
    <w:rsid w:val="0094114A"/>
    <w:rsid w:val="009D6E9E"/>
    <w:rsid w:val="00A81824"/>
    <w:rsid w:val="00AF281B"/>
    <w:rsid w:val="00B86503"/>
    <w:rsid w:val="00C05DAC"/>
    <w:rsid w:val="00CA7C32"/>
    <w:rsid w:val="00D072B0"/>
    <w:rsid w:val="00D2233A"/>
    <w:rsid w:val="00F03C17"/>
    <w:rsid w:val="00F51BB6"/>
    <w:rsid w:val="00FA5751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81824"/>
  </w:style>
  <w:style w:type="paragraph" w:styleId="a7">
    <w:name w:val="footer"/>
    <w:basedOn w:val="a"/>
    <w:link w:val="a8"/>
    <w:uiPriority w:val="99"/>
    <w:unhideWhenUsed/>
    <w:rsid w:val="00A81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1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81824"/>
  </w:style>
  <w:style w:type="paragraph" w:styleId="a7">
    <w:name w:val="footer"/>
    <w:basedOn w:val="a"/>
    <w:link w:val="a8"/>
    <w:uiPriority w:val="99"/>
    <w:unhideWhenUsed/>
    <w:rsid w:val="00A81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8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13F6-C7C3-4F6D-BF7D-1B461BCF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AT-3279</dc:creator>
  <cp:lastModifiedBy>AT-3279</cp:lastModifiedBy>
  <cp:revision>18</cp:revision>
  <dcterms:created xsi:type="dcterms:W3CDTF">2020-06-02T03:43:00Z</dcterms:created>
  <dcterms:modified xsi:type="dcterms:W3CDTF">2020-06-08T02:57:00Z</dcterms:modified>
</cp:coreProperties>
</file>